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11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526"/>
        <w:gridCol w:w="1701"/>
        <w:gridCol w:w="1276"/>
        <w:gridCol w:w="2268"/>
        <w:gridCol w:w="2409"/>
        <w:gridCol w:w="851"/>
        <w:gridCol w:w="992"/>
        <w:gridCol w:w="34"/>
      </w:tblGrid>
      <w:tr w:rsidR="006E4288" w:rsidRPr="00BC289C" w:rsidTr="006E4288">
        <w:trPr>
          <w:gridAfter w:val="1"/>
          <w:wAfter w:w="34" w:type="dxa"/>
        </w:trPr>
        <w:tc>
          <w:tcPr>
            <w:tcW w:w="9180" w:type="dxa"/>
            <w:gridSpan w:val="5"/>
            <w:vMerge w:val="restart"/>
            <w:vAlign w:val="center"/>
          </w:tcPr>
          <w:p w:rsidR="006E4288" w:rsidRPr="00BC289C" w:rsidRDefault="006E4288" w:rsidP="00484C7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C289C">
              <w:rPr>
                <w:rFonts w:ascii="Times New Roman" w:hAnsi="Times New Roman"/>
                <w:b/>
                <w:i/>
                <w:sz w:val="28"/>
                <w:szCs w:val="28"/>
              </w:rPr>
              <w:t>СТАНДАРТ</w:t>
            </w:r>
            <w:r w:rsidR="004925D3" w:rsidRPr="00BC289C">
              <w:rPr>
                <w:rFonts w:ascii="Times New Roman" w:hAnsi="Times New Roman"/>
                <w:b/>
                <w:i/>
                <w:sz w:val="28"/>
                <w:szCs w:val="28"/>
              </w:rPr>
              <w:t>Н</w:t>
            </w:r>
            <w:r w:rsidRPr="00BC289C">
              <w:rPr>
                <w:rFonts w:ascii="Times New Roman" w:hAnsi="Times New Roman"/>
                <w:b/>
                <w:i/>
                <w:sz w:val="28"/>
                <w:szCs w:val="28"/>
              </w:rPr>
              <w:t>АЯ ОПЕРАЦИОННАЯ КАРТА</w:t>
            </w:r>
          </w:p>
        </w:tc>
        <w:tc>
          <w:tcPr>
            <w:tcW w:w="851" w:type="dxa"/>
            <w:vAlign w:val="center"/>
          </w:tcPr>
          <w:p w:rsidR="006E4288" w:rsidRPr="00BC289C" w:rsidRDefault="006E4288" w:rsidP="00484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289C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992" w:type="dxa"/>
            <w:vAlign w:val="center"/>
          </w:tcPr>
          <w:p w:rsidR="006E4288" w:rsidRPr="00BC289C" w:rsidRDefault="006E4288" w:rsidP="00484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289C">
              <w:rPr>
                <w:rFonts w:ascii="Times New Roman" w:hAnsi="Times New Roman"/>
                <w:sz w:val="20"/>
                <w:szCs w:val="20"/>
              </w:rPr>
              <w:t>Листов</w:t>
            </w:r>
          </w:p>
        </w:tc>
      </w:tr>
      <w:tr w:rsidR="006E4288" w:rsidRPr="00BC289C" w:rsidTr="006E4288">
        <w:trPr>
          <w:gridAfter w:val="1"/>
          <w:wAfter w:w="34" w:type="dxa"/>
        </w:trPr>
        <w:tc>
          <w:tcPr>
            <w:tcW w:w="9180" w:type="dxa"/>
            <w:gridSpan w:val="5"/>
            <w:vMerge/>
          </w:tcPr>
          <w:p w:rsidR="006E4288" w:rsidRPr="00BC289C" w:rsidRDefault="006E4288" w:rsidP="00484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6E4288" w:rsidRPr="00BC289C" w:rsidRDefault="00F32CB5" w:rsidP="00484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289C">
              <w:rPr>
                <w:rFonts w:ascii="Times New Roman" w:hAnsi="Times New Roman"/>
              </w:rPr>
              <w:fldChar w:fldCharType="begin"/>
            </w:r>
            <w:r w:rsidR="006E4288" w:rsidRPr="00BC289C">
              <w:rPr>
                <w:rFonts w:ascii="Times New Roman" w:hAnsi="Times New Roman"/>
              </w:rPr>
              <w:instrText xml:space="preserve"> PAGE   \* MERGEFORMAT </w:instrText>
            </w:r>
            <w:r w:rsidRPr="00BC289C">
              <w:rPr>
                <w:rFonts w:ascii="Times New Roman" w:hAnsi="Times New Roman"/>
              </w:rPr>
              <w:fldChar w:fldCharType="separate"/>
            </w:r>
            <w:r w:rsidR="006E4288" w:rsidRPr="00BC289C">
              <w:rPr>
                <w:rFonts w:ascii="Times New Roman" w:hAnsi="Times New Roman"/>
                <w:noProof/>
              </w:rPr>
              <w:t>1</w:t>
            </w:r>
            <w:r w:rsidRPr="00BC289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6E4288" w:rsidRPr="00BC289C" w:rsidRDefault="006E4288" w:rsidP="00484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15389" w:rsidRPr="00BC289C" w:rsidTr="006E4288">
        <w:trPr>
          <w:gridAfter w:val="1"/>
          <w:wAfter w:w="34" w:type="dxa"/>
          <w:trHeight w:val="327"/>
        </w:trPr>
        <w:tc>
          <w:tcPr>
            <w:tcW w:w="1526" w:type="dxa"/>
          </w:tcPr>
          <w:p w:rsidR="00015389" w:rsidRPr="00BC289C" w:rsidRDefault="00015389" w:rsidP="00015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89C">
              <w:rPr>
                <w:rFonts w:ascii="Times New Roman" w:hAnsi="Times New Roman"/>
                <w:sz w:val="24"/>
                <w:szCs w:val="24"/>
              </w:rPr>
              <w:t>Разработал:</w:t>
            </w:r>
          </w:p>
        </w:tc>
        <w:tc>
          <w:tcPr>
            <w:tcW w:w="1701" w:type="dxa"/>
          </w:tcPr>
          <w:p w:rsidR="00015389" w:rsidRPr="00BC289C" w:rsidRDefault="00015389" w:rsidP="00015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5389" w:rsidRPr="00BC289C" w:rsidRDefault="00015389" w:rsidP="00015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015389" w:rsidRPr="00BC289C" w:rsidRDefault="00015389" w:rsidP="00015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89C">
              <w:rPr>
                <w:rFonts w:ascii="Times New Roman" w:hAnsi="Times New Roman"/>
                <w:sz w:val="24"/>
                <w:szCs w:val="24"/>
              </w:rPr>
              <w:t>Филиал АО «</w:t>
            </w:r>
            <w:proofErr w:type="spellStart"/>
            <w:r w:rsidRPr="00BC289C">
              <w:rPr>
                <w:rFonts w:ascii="Times New Roman" w:hAnsi="Times New Roman"/>
                <w:sz w:val="24"/>
                <w:szCs w:val="24"/>
              </w:rPr>
              <w:t>Энергомера</w:t>
            </w:r>
            <w:proofErr w:type="spellEnd"/>
            <w:r w:rsidRPr="00BC289C">
              <w:rPr>
                <w:rFonts w:ascii="Times New Roman" w:hAnsi="Times New Roman"/>
                <w:sz w:val="24"/>
                <w:szCs w:val="24"/>
              </w:rPr>
              <w:t>» «</w:t>
            </w:r>
            <w:proofErr w:type="spellStart"/>
            <w:r w:rsidRPr="00BC289C">
              <w:rPr>
                <w:rFonts w:ascii="Times New Roman" w:hAnsi="Times New Roman"/>
                <w:sz w:val="24"/>
                <w:szCs w:val="24"/>
              </w:rPr>
              <w:t>Энергомера</w:t>
            </w:r>
            <w:proofErr w:type="spellEnd"/>
            <w:r w:rsidRPr="00BC289C">
              <w:rPr>
                <w:rFonts w:ascii="Times New Roman" w:hAnsi="Times New Roman"/>
                <w:sz w:val="24"/>
                <w:szCs w:val="24"/>
              </w:rPr>
              <w:t xml:space="preserve"> Инжиниринг»</w:t>
            </w:r>
          </w:p>
        </w:tc>
        <w:tc>
          <w:tcPr>
            <w:tcW w:w="3260" w:type="dxa"/>
            <w:gridSpan w:val="2"/>
          </w:tcPr>
          <w:p w:rsidR="00015389" w:rsidRPr="00BC289C" w:rsidRDefault="00015389" w:rsidP="00015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89C">
              <w:rPr>
                <w:rFonts w:ascii="Times New Roman" w:hAnsi="Times New Roman"/>
                <w:sz w:val="24"/>
                <w:szCs w:val="24"/>
              </w:rPr>
              <w:t>Обозначение документа</w:t>
            </w:r>
          </w:p>
        </w:tc>
        <w:tc>
          <w:tcPr>
            <w:tcW w:w="992" w:type="dxa"/>
          </w:tcPr>
          <w:p w:rsidR="00015389" w:rsidRPr="00BC289C" w:rsidRDefault="00015389" w:rsidP="00015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289C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BC28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524E3" w:rsidRPr="00BC289C" w:rsidTr="006E4288">
        <w:trPr>
          <w:gridAfter w:val="1"/>
          <w:wAfter w:w="34" w:type="dxa"/>
        </w:trPr>
        <w:tc>
          <w:tcPr>
            <w:tcW w:w="1526" w:type="dxa"/>
          </w:tcPr>
          <w:p w:rsidR="00F524E3" w:rsidRPr="00BC289C" w:rsidRDefault="00F524E3" w:rsidP="00484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89C">
              <w:rPr>
                <w:rFonts w:ascii="Times New Roman" w:hAnsi="Times New Roman"/>
                <w:sz w:val="24"/>
                <w:szCs w:val="24"/>
              </w:rPr>
              <w:t>Проверил:</w:t>
            </w:r>
          </w:p>
        </w:tc>
        <w:tc>
          <w:tcPr>
            <w:tcW w:w="1701" w:type="dxa"/>
          </w:tcPr>
          <w:p w:rsidR="00F524E3" w:rsidRPr="00BC289C" w:rsidRDefault="00F524E3" w:rsidP="00484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24E3" w:rsidRPr="00BC289C" w:rsidRDefault="00F524E3" w:rsidP="00484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524E3" w:rsidRPr="00BC289C" w:rsidRDefault="00F524E3" w:rsidP="00484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F524E3" w:rsidRPr="00BC289C" w:rsidRDefault="00684F60" w:rsidP="008C0B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89C">
              <w:rPr>
                <w:rFonts w:ascii="Times New Roman" w:hAnsi="Times New Roman"/>
                <w:sz w:val="24"/>
                <w:szCs w:val="24"/>
              </w:rPr>
              <w:t>КЭ-СОК-</w:t>
            </w:r>
            <w:r w:rsidR="006B448D">
              <w:rPr>
                <w:rFonts w:ascii="Times New Roman" w:hAnsi="Times New Roman"/>
                <w:sz w:val="24"/>
                <w:szCs w:val="24"/>
              </w:rPr>
              <w:t>ПА3</w:t>
            </w:r>
            <w:r w:rsidR="00CF0E7B">
              <w:rPr>
                <w:rFonts w:ascii="Times New Roman" w:hAnsi="Times New Roman"/>
                <w:sz w:val="24"/>
                <w:szCs w:val="24"/>
              </w:rPr>
              <w:t>-2</w:t>
            </w:r>
            <w:r w:rsidR="00D91106">
              <w:rPr>
                <w:rFonts w:ascii="Times New Roman" w:hAnsi="Times New Roman"/>
                <w:sz w:val="24"/>
                <w:szCs w:val="24"/>
              </w:rPr>
              <w:t>-6</w:t>
            </w:r>
          </w:p>
        </w:tc>
        <w:tc>
          <w:tcPr>
            <w:tcW w:w="992" w:type="dxa"/>
          </w:tcPr>
          <w:p w:rsidR="00F524E3" w:rsidRPr="00BC289C" w:rsidRDefault="008C0B97" w:rsidP="008C0B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8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84F60" w:rsidRPr="00BC289C" w:rsidTr="00440167">
        <w:trPr>
          <w:gridAfter w:val="1"/>
          <w:wAfter w:w="34" w:type="dxa"/>
        </w:trPr>
        <w:tc>
          <w:tcPr>
            <w:tcW w:w="1526" w:type="dxa"/>
          </w:tcPr>
          <w:p w:rsidR="00684F60" w:rsidRPr="00BC289C" w:rsidRDefault="00684F60" w:rsidP="00484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4F60" w:rsidRPr="00BC289C" w:rsidRDefault="00684F60" w:rsidP="00484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4F60" w:rsidRPr="00BC289C" w:rsidRDefault="00684F60" w:rsidP="00484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3"/>
          </w:tcPr>
          <w:p w:rsidR="00684F60" w:rsidRPr="00BC289C" w:rsidRDefault="00684F60" w:rsidP="008C0B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89C">
              <w:rPr>
                <w:rFonts w:ascii="Times New Roman" w:hAnsi="Times New Roman"/>
                <w:sz w:val="24"/>
                <w:szCs w:val="24"/>
              </w:rPr>
              <w:t>Наименование карты</w:t>
            </w:r>
          </w:p>
        </w:tc>
        <w:tc>
          <w:tcPr>
            <w:tcW w:w="992" w:type="dxa"/>
          </w:tcPr>
          <w:p w:rsidR="00684F60" w:rsidRPr="00BC289C" w:rsidRDefault="00684F60" w:rsidP="008C0B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24E3" w:rsidRPr="00BC289C" w:rsidTr="006E4288">
        <w:trPr>
          <w:gridAfter w:val="1"/>
          <w:wAfter w:w="34" w:type="dxa"/>
          <w:trHeight w:val="434"/>
        </w:trPr>
        <w:tc>
          <w:tcPr>
            <w:tcW w:w="1526" w:type="dxa"/>
          </w:tcPr>
          <w:p w:rsidR="00F524E3" w:rsidRPr="00BC289C" w:rsidRDefault="00F524E3" w:rsidP="00F52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89C">
              <w:rPr>
                <w:rFonts w:ascii="Times New Roman" w:hAnsi="Times New Roman"/>
                <w:sz w:val="24"/>
                <w:szCs w:val="24"/>
              </w:rPr>
              <w:t>Утвердил:</w:t>
            </w:r>
          </w:p>
        </w:tc>
        <w:tc>
          <w:tcPr>
            <w:tcW w:w="1701" w:type="dxa"/>
          </w:tcPr>
          <w:p w:rsidR="00F524E3" w:rsidRPr="00BC289C" w:rsidRDefault="00F524E3" w:rsidP="00F52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24E3" w:rsidRPr="00BC289C" w:rsidRDefault="00F524E3" w:rsidP="00F52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4"/>
          </w:tcPr>
          <w:p w:rsidR="00F524E3" w:rsidRPr="00BC289C" w:rsidRDefault="00E8593D" w:rsidP="00E8593D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BC289C">
              <w:rPr>
                <w:rFonts w:ascii="Times New Roman" w:hAnsi="Times New Roman"/>
                <w:b/>
                <w:sz w:val="28"/>
                <w:szCs w:val="24"/>
                <w:shd w:val="clear" w:color="auto" w:fill="F5FCFC"/>
              </w:rPr>
              <w:t xml:space="preserve">Настройка и выполнение автоматического сбора данных, ручной </w:t>
            </w:r>
            <w:proofErr w:type="spellStart"/>
            <w:r w:rsidRPr="00BC289C">
              <w:rPr>
                <w:rFonts w:ascii="Times New Roman" w:hAnsi="Times New Roman"/>
                <w:b/>
                <w:sz w:val="28"/>
                <w:szCs w:val="24"/>
                <w:shd w:val="clear" w:color="auto" w:fill="F5FCFC"/>
              </w:rPr>
              <w:t>досбор</w:t>
            </w:r>
            <w:proofErr w:type="spellEnd"/>
            <w:r w:rsidRPr="00BC289C">
              <w:rPr>
                <w:rFonts w:ascii="Times New Roman" w:hAnsi="Times New Roman"/>
                <w:b/>
                <w:sz w:val="28"/>
                <w:szCs w:val="24"/>
                <w:shd w:val="clear" w:color="auto" w:fill="F5FCFC"/>
              </w:rPr>
              <w:t xml:space="preserve"> и </w:t>
            </w:r>
            <w:proofErr w:type="spellStart"/>
            <w:r w:rsidRPr="00BC289C">
              <w:rPr>
                <w:rFonts w:ascii="Times New Roman" w:hAnsi="Times New Roman"/>
                <w:b/>
                <w:sz w:val="28"/>
                <w:szCs w:val="24"/>
                <w:shd w:val="clear" w:color="auto" w:fill="F5FCFC"/>
              </w:rPr>
              <w:t>пересбор</w:t>
            </w:r>
            <w:proofErr w:type="spellEnd"/>
            <w:r w:rsidRPr="00BC289C">
              <w:rPr>
                <w:rFonts w:ascii="Times New Roman" w:hAnsi="Times New Roman"/>
                <w:b/>
                <w:sz w:val="28"/>
                <w:szCs w:val="24"/>
                <w:shd w:val="clear" w:color="auto" w:fill="F5FCFC"/>
              </w:rPr>
              <w:t>; просмотр статистики сбора</w:t>
            </w:r>
          </w:p>
        </w:tc>
      </w:tr>
      <w:tr w:rsidR="00F524E3" w:rsidRPr="00BC289C" w:rsidTr="006E4288">
        <w:trPr>
          <w:gridAfter w:val="1"/>
          <w:wAfter w:w="34" w:type="dxa"/>
        </w:trPr>
        <w:tc>
          <w:tcPr>
            <w:tcW w:w="4503" w:type="dxa"/>
            <w:gridSpan w:val="3"/>
          </w:tcPr>
          <w:p w:rsidR="00F524E3" w:rsidRPr="00BC289C" w:rsidRDefault="00F524E3" w:rsidP="00F524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289C">
              <w:rPr>
                <w:rFonts w:ascii="Times New Roman" w:hAnsi="Times New Roman"/>
                <w:b/>
                <w:sz w:val="24"/>
                <w:szCs w:val="24"/>
              </w:rPr>
              <w:t>Логика действий</w:t>
            </w:r>
          </w:p>
        </w:tc>
        <w:tc>
          <w:tcPr>
            <w:tcW w:w="6520" w:type="dxa"/>
            <w:gridSpan w:val="4"/>
          </w:tcPr>
          <w:p w:rsidR="00F524E3" w:rsidRPr="00BC289C" w:rsidRDefault="00F524E3" w:rsidP="00F524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89C">
              <w:rPr>
                <w:rFonts w:ascii="Times New Roman" w:hAnsi="Times New Roman"/>
                <w:b/>
                <w:sz w:val="24"/>
                <w:szCs w:val="24"/>
              </w:rPr>
              <w:t xml:space="preserve">Иллюстрации и схематические пояснения </w:t>
            </w:r>
          </w:p>
        </w:tc>
      </w:tr>
      <w:tr w:rsidR="00BC289C" w:rsidRPr="00BC289C" w:rsidTr="006E4288">
        <w:tc>
          <w:tcPr>
            <w:tcW w:w="4503" w:type="dxa"/>
            <w:gridSpan w:val="3"/>
          </w:tcPr>
          <w:p w:rsidR="00BC289C" w:rsidRDefault="00BC289C" w:rsidP="00FF4F55">
            <w:pPr>
              <w:rPr>
                <w:rFonts w:ascii="Times New Roman" w:hAnsi="Times New Roman"/>
                <w:sz w:val="24"/>
                <w:szCs w:val="24"/>
              </w:rPr>
            </w:pPr>
            <w:r w:rsidRPr="00BC289C">
              <w:rPr>
                <w:rFonts w:ascii="Times New Roman" w:hAnsi="Times New Roman"/>
                <w:sz w:val="24"/>
                <w:szCs w:val="24"/>
              </w:rPr>
              <w:t>Для сбора данных необходимо в дереве проектов к источнику «База данных» добавить модуль «Подключения»</w:t>
            </w:r>
          </w:p>
          <w:p w:rsidR="00BC289C" w:rsidRDefault="00BC289C" w:rsidP="00FF4F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289C" w:rsidRDefault="00BC289C" w:rsidP="00FF4F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289C" w:rsidRDefault="00BC289C" w:rsidP="00FF4F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289C" w:rsidRPr="00BC289C" w:rsidRDefault="00BC289C" w:rsidP="004E1B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289C">
              <w:rPr>
                <w:rFonts w:ascii="Times New Roman" w:hAnsi="Times New Roman"/>
                <w:b/>
                <w:sz w:val="24"/>
                <w:szCs w:val="24"/>
              </w:rPr>
              <w:t xml:space="preserve">Время выполнения операции – </w:t>
            </w:r>
            <w:r w:rsidR="004E1B9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BC289C">
              <w:rPr>
                <w:rFonts w:ascii="Times New Roman" w:hAnsi="Times New Roman"/>
                <w:b/>
                <w:sz w:val="24"/>
                <w:szCs w:val="24"/>
              </w:rPr>
              <w:t xml:space="preserve"> сек</w:t>
            </w:r>
          </w:p>
        </w:tc>
        <w:tc>
          <w:tcPr>
            <w:tcW w:w="6554" w:type="dxa"/>
            <w:gridSpan w:val="5"/>
          </w:tcPr>
          <w:p w:rsidR="00BC289C" w:rsidRPr="00BC289C" w:rsidRDefault="00BC289C" w:rsidP="00FF4F55">
            <w:pPr>
              <w:rPr>
                <w:rFonts w:ascii="Times New Roman" w:hAnsi="Times New Roman"/>
                <w:sz w:val="24"/>
                <w:szCs w:val="24"/>
              </w:rPr>
            </w:pPr>
            <w:r w:rsidRPr="00BC289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958476" cy="2000250"/>
                  <wp:effectExtent l="19050" t="0" r="3924" b="0"/>
                  <wp:docPr id="5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9654" cy="20058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289C" w:rsidRPr="00BC289C" w:rsidTr="006E4288">
        <w:tc>
          <w:tcPr>
            <w:tcW w:w="4503" w:type="dxa"/>
            <w:gridSpan w:val="3"/>
          </w:tcPr>
          <w:p w:rsidR="00BC289C" w:rsidRPr="00BC289C" w:rsidRDefault="00BC289C" w:rsidP="00FF4F55">
            <w:pPr>
              <w:rPr>
                <w:rFonts w:ascii="Times New Roman" w:hAnsi="Times New Roman"/>
                <w:sz w:val="24"/>
                <w:szCs w:val="24"/>
              </w:rPr>
            </w:pPr>
            <w:r w:rsidRPr="00BC289C">
              <w:rPr>
                <w:rFonts w:ascii="Times New Roman" w:hAnsi="Times New Roman"/>
                <w:sz w:val="24"/>
                <w:szCs w:val="24"/>
              </w:rPr>
              <w:t>Вариант 1. Сбор данных со счетчиков через концентратор</w:t>
            </w:r>
          </w:p>
        </w:tc>
        <w:tc>
          <w:tcPr>
            <w:tcW w:w="6554" w:type="dxa"/>
            <w:gridSpan w:val="5"/>
          </w:tcPr>
          <w:p w:rsidR="00BC289C" w:rsidRPr="00BC289C" w:rsidRDefault="00BC289C" w:rsidP="00FF4F55">
            <w:pP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BC289C" w:rsidRPr="00BC289C" w:rsidTr="006E4288">
        <w:tc>
          <w:tcPr>
            <w:tcW w:w="4503" w:type="dxa"/>
            <w:gridSpan w:val="3"/>
          </w:tcPr>
          <w:p w:rsidR="00BC289C" w:rsidRDefault="00BC289C" w:rsidP="00FF4F55">
            <w:pPr>
              <w:rPr>
                <w:rFonts w:ascii="Times New Roman" w:hAnsi="Times New Roman"/>
                <w:sz w:val="24"/>
                <w:szCs w:val="24"/>
              </w:rPr>
            </w:pPr>
            <w:r w:rsidRPr="00BC289C">
              <w:rPr>
                <w:rFonts w:ascii="Times New Roman" w:hAnsi="Times New Roman"/>
                <w:sz w:val="24"/>
                <w:szCs w:val="24"/>
              </w:rPr>
              <w:t>На панели меню нажать кнопку «Добавить»</w:t>
            </w:r>
          </w:p>
          <w:p w:rsidR="00846CAC" w:rsidRPr="00BC289C" w:rsidRDefault="00846CAC" w:rsidP="00FF4F55">
            <w:pPr>
              <w:rPr>
                <w:rFonts w:ascii="Times New Roman" w:hAnsi="Times New Roman"/>
                <w:sz w:val="24"/>
                <w:szCs w:val="24"/>
              </w:rPr>
            </w:pPr>
            <w:r w:rsidRPr="00BC289C">
              <w:rPr>
                <w:rFonts w:ascii="Times New Roman" w:hAnsi="Times New Roman"/>
                <w:b/>
                <w:sz w:val="24"/>
                <w:szCs w:val="24"/>
              </w:rPr>
              <w:t>Время выполнения операции – 5 сек</w:t>
            </w:r>
          </w:p>
        </w:tc>
        <w:tc>
          <w:tcPr>
            <w:tcW w:w="6554" w:type="dxa"/>
            <w:gridSpan w:val="5"/>
          </w:tcPr>
          <w:p w:rsidR="00BC289C" w:rsidRPr="00BC289C" w:rsidRDefault="00BC289C" w:rsidP="00FF4F55">
            <w:pPr>
              <w:rPr>
                <w:rFonts w:ascii="Times New Roman" w:hAnsi="Times New Roman"/>
                <w:sz w:val="24"/>
                <w:szCs w:val="24"/>
              </w:rPr>
            </w:pPr>
            <w:r w:rsidRPr="00BC289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958590" cy="681448"/>
                  <wp:effectExtent l="19050" t="0" r="3810" b="0"/>
                  <wp:docPr id="6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7517" cy="689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289C" w:rsidRPr="00BC289C" w:rsidTr="006E4288">
        <w:tc>
          <w:tcPr>
            <w:tcW w:w="4503" w:type="dxa"/>
            <w:gridSpan w:val="3"/>
          </w:tcPr>
          <w:p w:rsidR="00BC289C" w:rsidRDefault="00BC289C" w:rsidP="00FF4F55">
            <w:pPr>
              <w:rPr>
                <w:rFonts w:ascii="Times New Roman" w:hAnsi="Times New Roman"/>
                <w:sz w:val="24"/>
                <w:szCs w:val="24"/>
              </w:rPr>
            </w:pPr>
            <w:r w:rsidRPr="00BC289C">
              <w:rPr>
                <w:rFonts w:ascii="Times New Roman" w:hAnsi="Times New Roman"/>
                <w:sz w:val="24"/>
                <w:szCs w:val="24"/>
              </w:rPr>
              <w:t>Ввести наименование канала связи, выбрать библиотеку канала связи</w:t>
            </w:r>
          </w:p>
          <w:p w:rsidR="00846CAC" w:rsidRDefault="00846CAC" w:rsidP="00FF4F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6CAC" w:rsidRDefault="00846CAC" w:rsidP="00FF4F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6CAC" w:rsidRDefault="00846CAC" w:rsidP="00FF4F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6CAC" w:rsidRDefault="00846CAC" w:rsidP="00FF4F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6CAC" w:rsidRDefault="00846CAC" w:rsidP="00FF4F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6CAC" w:rsidRDefault="00846CAC" w:rsidP="00FF4F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6CAC" w:rsidRDefault="00846CAC" w:rsidP="00FF4F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6CAC" w:rsidRDefault="00846CAC" w:rsidP="00FF4F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6CAC" w:rsidRPr="00BC289C" w:rsidRDefault="00846CAC" w:rsidP="004E1B93">
            <w:pPr>
              <w:rPr>
                <w:rFonts w:ascii="Times New Roman" w:hAnsi="Times New Roman"/>
                <w:sz w:val="24"/>
                <w:szCs w:val="24"/>
              </w:rPr>
            </w:pPr>
            <w:r w:rsidRPr="00BC289C">
              <w:rPr>
                <w:rFonts w:ascii="Times New Roman" w:hAnsi="Times New Roman"/>
                <w:b/>
                <w:sz w:val="24"/>
                <w:szCs w:val="24"/>
              </w:rPr>
              <w:t>Время выполнения операции –</w:t>
            </w:r>
            <w:r w:rsidR="004E1B93">
              <w:rPr>
                <w:rFonts w:ascii="Times New Roman" w:hAnsi="Times New Roman"/>
                <w:b/>
                <w:sz w:val="24"/>
                <w:szCs w:val="24"/>
              </w:rPr>
              <w:t xml:space="preserve"> 10</w:t>
            </w:r>
            <w:r w:rsidRPr="00BC289C">
              <w:rPr>
                <w:rFonts w:ascii="Times New Roman" w:hAnsi="Times New Roman"/>
                <w:b/>
                <w:sz w:val="24"/>
                <w:szCs w:val="24"/>
              </w:rPr>
              <w:t xml:space="preserve"> сек</w:t>
            </w:r>
          </w:p>
        </w:tc>
        <w:tc>
          <w:tcPr>
            <w:tcW w:w="6554" w:type="dxa"/>
            <w:gridSpan w:val="5"/>
          </w:tcPr>
          <w:p w:rsidR="00BC289C" w:rsidRPr="00BC289C" w:rsidRDefault="00BC289C" w:rsidP="00FF4F55">
            <w:pPr>
              <w:rPr>
                <w:rFonts w:ascii="Times New Roman" w:hAnsi="Times New Roman"/>
                <w:sz w:val="24"/>
                <w:szCs w:val="24"/>
              </w:rPr>
            </w:pPr>
            <w:r w:rsidRPr="00BC289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977640" cy="3464396"/>
                  <wp:effectExtent l="19050" t="0" r="3810" b="0"/>
                  <wp:docPr id="6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5363" cy="34711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289C" w:rsidRPr="00BC289C" w:rsidTr="006E4288">
        <w:tc>
          <w:tcPr>
            <w:tcW w:w="4503" w:type="dxa"/>
            <w:gridSpan w:val="3"/>
          </w:tcPr>
          <w:p w:rsidR="00BC289C" w:rsidRDefault="00BC289C" w:rsidP="00FF4F55">
            <w:pPr>
              <w:rPr>
                <w:rFonts w:ascii="Times New Roman" w:hAnsi="Times New Roman"/>
                <w:sz w:val="24"/>
                <w:szCs w:val="24"/>
              </w:rPr>
            </w:pPr>
            <w:r w:rsidRPr="00BC289C">
              <w:rPr>
                <w:rFonts w:ascii="Times New Roman" w:hAnsi="Times New Roman"/>
                <w:sz w:val="24"/>
                <w:szCs w:val="24"/>
              </w:rPr>
              <w:lastRenderedPageBreak/>
              <w:t>Задать параметры библиотеки канала связи, нажать кнопку «</w:t>
            </w:r>
            <w:proofErr w:type="spellStart"/>
            <w:r w:rsidRPr="00BC289C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spellEnd"/>
            <w:r w:rsidRPr="00BC289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46CAC" w:rsidRDefault="00846CAC" w:rsidP="00FF4F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6CAC" w:rsidRDefault="00846CAC" w:rsidP="00FF4F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6CAC" w:rsidRDefault="00846CAC" w:rsidP="00FF4F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6CAC" w:rsidRDefault="00846CAC" w:rsidP="00FF4F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6CAC" w:rsidRDefault="00846CAC" w:rsidP="00FF4F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6CAC" w:rsidRPr="00BC289C" w:rsidRDefault="00846CAC" w:rsidP="004E1B93">
            <w:pPr>
              <w:rPr>
                <w:rFonts w:ascii="Times New Roman" w:hAnsi="Times New Roman"/>
                <w:sz w:val="24"/>
                <w:szCs w:val="24"/>
              </w:rPr>
            </w:pPr>
            <w:r w:rsidRPr="00BC289C">
              <w:rPr>
                <w:rFonts w:ascii="Times New Roman" w:hAnsi="Times New Roman"/>
                <w:b/>
                <w:sz w:val="24"/>
                <w:szCs w:val="24"/>
              </w:rPr>
              <w:t xml:space="preserve">Время выполнения операции – </w:t>
            </w:r>
            <w:r w:rsidR="004E1B93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Pr="00BC289C">
              <w:rPr>
                <w:rFonts w:ascii="Times New Roman" w:hAnsi="Times New Roman"/>
                <w:b/>
                <w:sz w:val="24"/>
                <w:szCs w:val="24"/>
              </w:rPr>
              <w:t xml:space="preserve"> сек</w:t>
            </w:r>
          </w:p>
        </w:tc>
        <w:tc>
          <w:tcPr>
            <w:tcW w:w="6554" w:type="dxa"/>
            <w:gridSpan w:val="5"/>
          </w:tcPr>
          <w:p w:rsidR="00BC289C" w:rsidRPr="00BC289C" w:rsidRDefault="00BC289C" w:rsidP="00FF4F55">
            <w:pPr>
              <w:rPr>
                <w:rFonts w:ascii="Times New Roman" w:hAnsi="Times New Roman"/>
                <w:sz w:val="24"/>
                <w:szCs w:val="24"/>
              </w:rPr>
            </w:pPr>
            <w:r w:rsidRPr="00BC289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928871" cy="2349279"/>
                  <wp:effectExtent l="0" t="0" r="5080" b="0"/>
                  <wp:docPr id="70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7782" cy="23564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289C" w:rsidRPr="00BC289C" w:rsidTr="006E4288">
        <w:tc>
          <w:tcPr>
            <w:tcW w:w="4503" w:type="dxa"/>
            <w:gridSpan w:val="3"/>
          </w:tcPr>
          <w:p w:rsidR="00BC289C" w:rsidRDefault="00BC289C" w:rsidP="00FF4F55">
            <w:pPr>
              <w:rPr>
                <w:rFonts w:ascii="Times New Roman" w:hAnsi="Times New Roman"/>
                <w:sz w:val="24"/>
                <w:szCs w:val="24"/>
              </w:rPr>
            </w:pPr>
            <w:r w:rsidRPr="00BC289C">
              <w:rPr>
                <w:rFonts w:ascii="Times New Roman" w:hAnsi="Times New Roman"/>
                <w:sz w:val="24"/>
                <w:szCs w:val="24"/>
              </w:rPr>
              <w:t>Установить флаг «Концентраторы (УСПД)»</w:t>
            </w:r>
          </w:p>
          <w:p w:rsidR="00846CAC" w:rsidRDefault="00846CAC" w:rsidP="00FF4F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6CAC" w:rsidRDefault="00846CAC" w:rsidP="00FF4F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6CAC" w:rsidRDefault="00846CAC" w:rsidP="00FF4F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6CAC" w:rsidRDefault="00846CAC" w:rsidP="00FF4F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6CAC" w:rsidRPr="00BC289C" w:rsidRDefault="00846CAC" w:rsidP="00FF4F55">
            <w:pPr>
              <w:rPr>
                <w:rFonts w:ascii="Times New Roman" w:hAnsi="Times New Roman"/>
                <w:sz w:val="24"/>
                <w:szCs w:val="24"/>
              </w:rPr>
            </w:pPr>
            <w:r w:rsidRPr="00BC289C">
              <w:rPr>
                <w:rFonts w:ascii="Times New Roman" w:hAnsi="Times New Roman"/>
                <w:b/>
                <w:sz w:val="24"/>
                <w:szCs w:val="24"/>
              </w:rPr>
              <w:t>Время выполнения операции – 5 сек</w:t>
            </w:r>
          </w:p>
        </w:tc>
        <w:tc>
          <w:tcPr>
            <w:tcW w:w="6554" w:type="dxa"/>
            <w:gridSpan w:val="5"/>
          </w:tcPr>
          <w:p w:rsidR="00BC289C" w:rsidRPr="00BC289C" w:rsidRDefault="00BC289C" w:rsidP="00FF4F55">
            <w:pPr>
              <w:rPr>
                <w:rFonts w:ascii="Times New Roman" w:hAnsi="Times New Roman"/>
                <w:sz w:val="24"/>
                <w:szCs w:val="24"/>
              </w:rPr>
            </w:pPr>
            <w:r w:rsidRPr="00BC289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917056" cy="2127826"/>
                  <wp:effectExtent l="0" t="0" r="0" b="6350"/>
                  <wp:docPr id="7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6759" cy="2142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289C" w:rsidRPr="00BC289C" w:rsidTr="006E4288">
        <w:tc>
          <w:tcPr>
            <w:tcW w:w="4503" w:type="dxa"/>
            <w:gridSpan w:val="3"/>
          </w:tcPr>
          <w:p w:rsidR="00BC289C" w:rsidRDefault="00BC289C" w:rsidP="00FF4F55">
            <w:pPr>
              <w:rPr>
                <w:rFonts w:ascii="Times New Roman" w:hAnsi="Times New Roman"/>
                <w:sz w:val="24"/>
                <w:szCs w:val="24"/>
              </w:rPr>
            </w:pPr>
            <w:r w:rsidRPr="00BC289C">
              <w:rPr>
                <w:rFonts w:ascii="Times New Roman" w:hAnsi="Times New Roman"/>
                <w:sz w:val="24"/>
                <w:szCs w:val="24"/>
              </w:rPr>
              <w:t>На вкладке «Концентраторы» задать наименование концентратора и выбрать тип устройства</w:t>
            </w:r>
          </w:p>
          <w:p w:rsidR="00846CAC" w:rsidRDefault="00846CAC" w:rsidP="00FF4F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6CAC" w:rsidRDefault="00846CAC" w:rsidP="00FF4F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6CAC" w:rsidRDefault="00846CAC" w:rsidP="00FF4F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6CAC" w:rsidRDefault="00846CAC" w:rsidP="00FF4F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6CAC" w:rsidRPr="00BC289C" w:rsidRDefault="00846CAC" w:rsidP="004E1B93">
            <w:pPr>
              <w:rPr>
                <w:rFonts w:ascii="Times New Roman" w:hAnsi="Times New Roman"/>
                <w:sz w:val="24"/>
                <w:szCs w:val="24"/>
              </w:rPr>
            </w:pPr>
            <w:r w:rsidRPr="00BC289C">
              <w:rPr>
                <w:rFonts w:ascii="Times New Roman" w:hAnsi="Times New Roman"/>
                <w:b/>
                <w:sz w:val="24"/>
                <w:szCs w:val="24"/>
              </w:rPr>
              <w:t xml:space="preserve">Время выполнения операции – </w:t>
            </w:r>
            <w:r w:rsidR="004E1B93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BC289C">
              <w:rPr>
                <w:rFonts w:ascii="Times New Roman" w:hAnsi="Times New Roman"/>
                <w:b/>
                <w:sz w:val="24"/>
                <w:szCs w:val="24"/>
              </w:rPr>
              <w:t xml:space="preserve"> сек</w:t>
            </w:r>
          </w:p>
        </w:tc>
        <w:tc>
          <w:tcPr>
            <w:tcW w:w="6554" w:type="dxa"/>
            <w:gridSpan w:val="5"/>
          </w:tcPr>
          <w:p w:rsidR="00BC289C" w:rsidRPr="00BC289C" w:rsidRDefault="00BC289C" w:rsidP="00FF4F55">
            <w:pPr>
              <w:rPr>
                <w:rFonts w:ascii="Times New Roman" w:hAnsi="Times New Roman"/>
                <w:sz w:val="24"/>
                <w:szCs w:val="24"/>
              </w:rPr>
            </w:pPr>
            <w:r w:rsidRPr="00BC289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938585" cy="2211754"/>
                  <wp:effectExtent l="0" t="0" r="0" b="0"/>
                  <wp:docPr id="7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6989" cy="22256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289C" w:rsidRPr="00BC289C" w:rsidTr="006E4288">
        <w:tc>
          <w:tcPr>
            <w:tcW w:w="4503" w:type="dxa"/>
            <w:gridSpan w:val="3"/>
          </w:tcPr>
          <w:p w:rsidR="00BC289C" w:rsidRDefault="00BC289C" w:rsidP="00FF4F55">
            <w:pPr>
              <w:rPr>
                <w:rFonts w:ascii="Times New Roman" w:hAnsi="Times New Roman"/>
                <w:sz w:val="24"/>
                <w:szCs w:val="24"/>
              </w:rPr>
            </w:pPr>
            <w:r w:rsidRPr="00BC289C">
              <w:rPr>
                <w:rFonts w:ascii="Times New Roman" w:hAnsi="Times New Roman"/>
                <w:sz w:val="24"/>
                <w:szCs w:val="24"/>
              </w:rPr>
              <w:t>Установить параметры библиотеки протокола, нажать кнопку «</w:t>
            </w:r>
            <w:proofErr w:type="spellStart"/>
            <w:r w:rsidRPr="00BC289C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spellEnd"/>
            <w:r w:rsidRPr="00BC289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46CAC" w:rsidRDefault="00846CAC" w:rsidP="00FF4F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6CAC" w:rsidRDefault="00846CAC" w:rsidP="00FF4F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6CAC" w:rsidRDefault="00846CAC" w:rsidP="00FF4F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6CAC" w:rsidRDefault="00846CAC" w:rsidP="00FF4F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6CAC" w:rsidRPr="00BC289C" w:rsidRDefault="00846CAC" w:rsidP="004E1B93">
            <w:pPr>
              <w:rPr>
                <w:rFonts w:ascii="Times New Roman" w:hAnsi="Times New Roman"/>
                <w:sz w:val="24"/>
                <w:szCs w:val="24"/>
              </w:rPr>
            </w:pPr>
            <w:r w:rsidRPr="00BC289C">
              <w:rPr>
                <w:rFonts w:ascii="Times New Roman" w:hAnsi="Times New Roman"/>
                <w:b/>
                <w:sz w:val="24"/>
                <w:szCs w:val="24"/>
              </w:rPr>
              <w:t xml:space="preserve">Время выполнения операции – </w:t>
            </w:r>
            <w:r w:rsidR="004E1B93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BC289C">
              <w:rPr>
                <w:rFonts w:ascii="Times New Roman" w:hAnsi="Times New Roman"/>
                <w:b/>
                <w:sz w:val="24"/>
                <w:szCs w:val="24"/>
              </w:rPr>
              <w:t xml:space="preserve"> сек</w:t>
            </w:r>
          </w:p>
        </w:tc>
        <w:tc>
          <w:tcPr>
            <w:tcW w:w="6554" w:type="dxa"/>
            <w:gridSpan w:val="5"/>
          </w:tcPr>
          <w:p w:rsidR="00BC289C" w:rsidRPr="00BC289C" w:rsidRDefault="00BC289C" w:rsidP="00FF4F55">
            <w:pPr>
              <w:rPr>
                <w:rFonts w:ascii="Times New Roman" w:hAnsi="Times New Roman"/>
                <w:sz w:val="24"/>
                <w:szCs w:val="24"/>
              </w:rPr>
            </w:pPr>
            <w:r w:rsidRPr="00BC289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955737" cy="1923575"/>
                  <wp:effectExtent l="0" t="0" r="0" b="635"/>
                  <wp:docPr id="7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5782" cy="1936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289C" w:rsidRPr="00BC289C" w:rsidTr="006E4288">
        <w:tc>
          <w:tcPr>
            <w:tcW w:w="4503" w:type="dxa"/>
            <w:gridSpan w:val="3"/>
          </w:tcPr>
          <w:p w:rsidR="00BC289C" w:rsidRDefault="00BC289C" w:rsidP="00FF4F55">
            <w:pPr>
              <w:rPr>
                <w:rFonts w:ascii="Times New Roman" w:hAnsi="Times New Roman"/>
                <w:sz w:val="24"/>
                <w:szCs w:val="24"/>
              </w:rPr>
            </w:pPr>
            <w:r w:rsidRPr="00BC289C">
              <w:rPr>
                <w:rFonts w:ascii="Times New Roman" w:hAnsi="Times New Roman"/>
                <w:sz w:val="24"/>
                <w:szCs w:val="24"/>
              </w:rPr>
              <w:lastRenderedPageBreak/>
              <w:t>Установить остальные параметры и нажать кнопку «Создать»</w:t>
            </w:r>
          </w:p>
          <w:p w:rsidR="00846CAC" w:rsidRDefault="00846CAC" w:rsidP="00FF4F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6CAC" w:rsidRDefault="00846CAC" w:rsidP="00FF4F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6CAC" w:rsidRDefault="00846CAC" w:rsidP="00FF4F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6CAC" w:rsidRDefault="00846CAC" w:rsidP="00FF4F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6CAC" w:rsidRPr="00BC289C" w:rsidRDefault="00846CAC" w:rsidP="004E1B93">
            <w:pPr>
              <w:rPr>
                <w:rFonts w:ascii="Times New Roman" w:hAnsi="Times New Roman"/>
                <w:sz w:val="24"/>
                <w:szCs w:val="24"/>
              </w:rPr>
            </w:pPr>
            <w:r w:rsidRPr="00BC289C">
              <w:rPr>
                <w:rFonts w:ascii="Times New Roman" w:hAnsi="Times New Roman"/>
                <w:b/>
                <w:sz w:val="24"/>
                <w:szCs w:val="24"/>
              </w:rPr>
              <w:t xml:space="preserve">Время выполнения операции – </w:t>
            </w:r>
            <w:r w:rsidR="004E1B93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Pr="00BC289C">
              <w:rPr>
                <w:rFonts w:ascii="Times New Roman" w:hAnsi="Times New Roman"/>
                <w:b/>
                <w:sz w:val="24"/>
                <w:szCs w:val="24"/>
              </w:rPr>
              <w:t xml:space="preserve"> сек</w:t>
            </w:r>
          </w:p>
        </w:tc>
        <w:tc>
          <w:tcPr>
            <w:tcW w:w="6554" w:type="dxa"/>
            <w:gridSpan w:val="5"/>
          </w:tcPr>
          <w:p w:rsidR="00BC289C" w:rsidRPr="00BC289C" w:rsidRDefault="00BC289C" w:rsidP="00FF4F55">
            <w:pPr>
              <w:rPr>
                <w:rFonts w:ascii="Times New Roman" w:hAnsi="Times New Roman"/>
                <w:sz w:val="24"/>
                <w:szCs w:val="24"/>
              </w:rPr>
            </w:pPr>
            <w:r w:rsidRPr="00BC289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958590" cy="2016340"/>
                  <wp:effectExtent l="19050" t="0" r="3810" b="0"/>
                  <wp:docPr id="7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4260" cy="2044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289C" w:rsidRPr="00BC289C" w:rsidTr="006E4288">
        <w:tc>
          <w:tcPr>
            <w:tcW w:w="4503" w:type="dxa"/>
            <w:gridSpan w:val="3"/>
          </w:tcPr>
          <w:p w:rsidR="00846CAC" w:rsidRPr="00BC289C" w:rsidRDefault="00BC289C" w:rsidP="00FF4F55">
            <w:pPr>
              <w:rPr>
                <w:rFonts w:ascii="Times New Roman" w:hAnsi="Times New Roman"/>
                <w:sz w:val="24"/>
                <w:szCs w:val="24"/>
              </w:rPr>
            </w:pPr>
            <w:r w:rsidRPr="00BC289C">
              <w:rPr>
                <w:rFonts w:ascii="Times New Roman" w:hAnsi="Times New Roman"/>
                <w:sz w:val="24"/>
                <w:szCs w:val="24"/>
              </w:rPr>
              <w:t>На закладке «Каналы связи» отобразится заданный канал связи</w:t>
            </w:r>
          </w:p>
        </w:tc>
        <w:tc>
          <w:tcPr>
            <w:tcW w:w="6554" w:type="dxa"/>
            <w:gridSpan w:val="5"/>
          </w:tcPr>
          <w:p w:rsidR="00BC289C" w:rsidRPr="00BC289C" w:rsidRDefault="00BC289C" w:rsidP="00FF4F55">
            <w:pPr>
              <w:rPr>
                <w:rFonts w:ascii="Times New Roman" w:hAnsi="Times New Roman"/>
                <w:sz w:val="24"/>
                <w:szCs w:val="24"/>
              </w:rPr>
            </w:pPr>
            <w:r w:rsidRPr="00BC289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958590" cy="1179625"/>
                  <wp:effectExtent l="19050" t="0" r="3810" b="0"/>
                  <wp:docPr id="80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7720" cy="1194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289C" w:rsidRPr="00BC289C" w:rsidTr="006E4288">
        <w:tc>
          <w:tcPr>
            <w:tcW w:w="4503" w:type="dxa"/>
            <w:gridSpan w:val="3"/>
          </w:tcPr>
          <w:p w:rsidR="00846CAC" w:rsidRPr="00BC289C" w:rsidRDefault="00BC289C" w:rsidP="00FF4F55">
            <w:pPr>
              <w:rPr>
                <w:rFonts w:ascii="Times New Roman" w:hAnsi="Times New Roman"/>
                <w:sz w:val="24"/>
                <w:szCs w:val="24"/>
              </w:rPr>
            </w:pPr>
            <w:r w:rsidRPr="00BC289C">
              <w:rPr>
                <w:rFonts w:ascii="Times New Roman" w:hAnsi="Times New Roman"/>
                <w:sz w:val="24"/>
                <w:szCs w:val="24"/>
              </w:rPr>
              <w:t>На закладке «Концентраторы» отобразится концентратор, который бал задан в процессе добавления канала связи</w:t>
            </w:r>
          </w:p>
        </w:tc>
        <w:tc>
          <w:tcPr>
            <w:tcW w:w="6554" w:type="dxa"/>
            <w:gridSpan w:val="5"/>
          </w:tcPr>
          <w:p w:rsidR="00BC289C" w:rsidRPr="00BC289C" w:rsidRDefault="00BC289C" w:rsidP="00FF4F55">
            <w:pPr>
              <w:rPr>
                <w:rFonts w:ascii="Times New Roman" w:hAnsi="Times New Roman"/>
                <w:sz w:val="24"/>
                <w:szCs w:val="24"/>
              </w:rPr>
            </w:pPr>
            <w:r w:rsidRPr="00BC289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958590" cy="1526025"/>
                  <wp:effectExtent l="19050" t="0" r="3810" b="0"/>
                  <wp:docPr id="8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7364" cy="1537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289C" w:rsidRPr="00BC289C" w:rsidTr="006E4288">
        <w:tc>
          <w:tcPr>
            <w:tcW w:w="4503" w:type="dxa"/>
            <w:gridSpan w:val="3"/>
          </w:tcPr>
          <w:p w:rsidR="00BC289C" w:rsidRDefault="00BC289C" w:rsidP="00FF4F55">
            <w:pPr>
              <w:rPr>
                <w:rFonts w:ascii="Times New Roman" w:hAnsi="Times New Roman"/>
                <w:sz w:val="24"/>
                <w:szCs w:val="24"/>
              </w:rPr>
            </w:pPr>
            <w:r w:rsidRPr="00BC289C">
              <w:rPr>
                <w:rFonts w:ascii="Times New Roman" w:hAnsi="Times New Roman"/>
                <w:sz w:val="24"/>
                <w:szCs w:val="24"/>
              </w:rPr>
              <w:t>Добавить в дереве проектов к источнику «База данных» модуль «Сбор»</w:t>
            </w:r>
          </w:p>
          <w:p w:rsidR="00846CAC" w:rsidRDefault="00846CAC" w:rsidP="00FF4F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6CAC" w:rsidRDefault="00846CAC" w:rsidP="00FF4F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6CAC" w:rsidRDefault="00846CAC" w:rsidP="00FF4F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6CAC" w:rsidRDefault="00846CAC" w:rsidP="00FF4F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6CAC" w:rsidRDefault="00846CAC" w:rsidP="00FF4F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6CAC" w:rsidRPr="00BC289C" w:rsidRDefault="00846CAC" w:rsidP="00FF4F55">
            <w:pPr>
              <w:rPr>
                <w:rFonts w:ascii="Times New Roman" w:hAnsi="Times New Roman"/>
                <w:sz w:val="24"/>
                <w:szCs w:val="24"/>
              </w:rPr>
            </w:pPr>
            <w:r w:rsidRPr="00BC289C">
              <w:rPr>
                <w:rFonts w:ascii="Times New Roman" w:hAnsi="Times New Roman"/>
                <w:b/>
                <w:sz w:val="24"/>
                <w:szCs w:val="24"/>
              </w:rPr>
              <w:t>Время выполнения операции – 5 сек</w:t>
            </w:r>
          </w:p>
        </w:tc>
        <w:tc>
          <w:tcPr>
            <w:tcW w:w="6554" w:type="dxa"/>
            <w:gridSpan w:val="5"/>
          </w:tcPr>
          <w:p w:rsidR="00BC289C" w:rsidRPr="00BC289C" w:rsidRDefault="00BC289C" w:rsidP="00FF4F55">
            <w:pPr>
              <w:rPr>
                <w:rFonts w:ascii="Times New Roman" w:hAnsi="Times New Roman"/>
                <w:sz w:val="24"/>
                <w:szCs w:val="24"/>
              </w:rPr>
            </w:pPr>
            <w:r w:rsidRPr="00BC289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381375" cy="2342870"/>
                  <wp:effectExtent l="19050" t="0" r="9525" b="0"/>
                  <wp:docPr id="82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5093" cy="2352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289C" w:rsidRPr="00BC289C" w:rsidTr="006E4288">
        <w:tc>
          <w:tcPr>
            <w:tcW w:w="4503" w:type="dxa"/>
            <w:gridSpan w:val="3"/>
          </w:tcPr>
          <w:p w:rsidR="00BC289C" w:rsidRDefault="00BC289C" w:rsidP="00FF4F55">
            <w:pPr>
              <w:rPr>
                <w:rFonts w:ascii="Times New Roman" w:hAnsi="Times New Roman"/>
                <w:sz w:val="24"/>
                <w:szCs w:val="24"/>
              </w:rPr>
            </w:pPr>
            <w:r w:rsidRPr="00BC289C">
              <w:rPr>
                <w:rFonts w:ascii="Times New Roman" w:hAnsi="Times New Roman"/>
                <w:sz w:val="24"/>
                <w:szCs w:val="24"/>
              </w:rPr>
              <w:t>Перейти на вкладку «Концентраторы», выбрать концентратор, добавленный ранее и установить флаги «Обновление конфигурации» и «Импорт счетчиков»</w:t>
            </w:r>
          </w:p>
          <w:p w:rsidR="00846CAC" w:rsidRDefault="00846CAC" w:rsidP="00FF4F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6CAC" w:rsidRPr="00BC289C" w:rsidRDefault="00846CAC" w:rsidP="004E1B93">
            <w:pPr>
              <w:rPr>
                <w:rFonts w:ascii="Times New Roman" w:hAnsi="Times New Roman"/>
                <w:sz w:val="24"/>
                <w:szCs w:val="24"/>
              </w:rPr>
            </w:pPr>
            <w:r w:rsidRPr="00BC289C">
              <w:rPr>
                <w:rFonts w:ascii="Times New Roman" w:hAnsi="Times New Roman"/>
                <w:b/>
                <w:sz w:val="24"/>
                <w:szCs w:val="24"/>
              </w:rPr>
              <w:t xml:space="preserve">Время выполнения операции – </w:t>
            </w:r>
            <w:r w:rsidR="004E1B93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BC289C">
              <w:rPr>
                <w:rFonts w:ascii="Times New Roman" w:hAnsi="Times New Roman"/>
                <w:b/>
                <w:sz w:val="24"/>
                <w:szCs w:val="24"/>
              </w:rPr>
              <w:t xml:space="preserve"> сек</w:t>
            </w:r>
          </w:p>
        </w:tc>
        <w:tc>
          <w:tcPr>
            <w:tcW w:w="6554" w:type="dxa"/>
            <w:gridSpan w:val="5"/>
          </w:tcPr>
          <w:p w:rsidR="00BC289C" w:rsidRPr="00BC289C" w:rsidRDefault="00BC289C" w:rsidP="00FF4F55">
            <w:pPr>
              <w:rPr>
                <w:rFonts w:ascii="Times New Roman" w:hAnsi="Times New Roman"/>
                <w:sz w:val="24"/>
                <w:szCs w:val="24"/>
              </w:rPr>
            </w:pPr>
            <w:r w:rsidRPr="00BC289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958590" cy="1521759"/>
                  <wp:effectExtent l="19050" t="0" r="3810" b="0"/>
                  <wp:docPr id="8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6291" cy="1540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289C" w:rsidRPr="00BC289C" w:rsidTr="006E4288">
        <w:tc>
          <w:tcPr>
            <w:tcW w:w="4503" w:type="dxa"/>
            <w:gridSpan w:val="3"/>
          </w:tcPr>
          <w:p w:rsidR="00BC289C" w:rsidRDefault="00BC289C" w:rsidP="00FF4F55">
            <w:pPr>
              <w:rPr>
                <w:rFonts w:ascii="Times New Roman" w:hAnsi="Times New Roman"/>
                <w:sz w:val="24"/>
                <w:szCs w:val="24"/>
              </w:rPr>
            </w:pPr>
            <w:r w:rsidRPr="00BC289C">
              <w:rPr>
                <w:rFonts w:ascii="Times New Roman" w:hAnsi="Times New Roman"/>
                <w:sz w:val="24"/>
                <w:szCs w:val="24"/>
              </w:rPr>
              <w:lastRenderedPageBreak/>
              <w:t>На панели меню нажать кнопку «Сохранить в БД»</w:t>
            </w:r>
          </w:p>
          <w:p w:rsidR="00846CAC" w:rsidRPr="00BC289C" w:rsidRDefault="00846CAC" w:rsidP="00FF4F55">
            <w:pPr>
              <w:rPr>
                <w:rFonts w:ascii="Times New Roman" w:hAnsi="Times New Roman"/>
                <w:sz w:val="24"/>
                <w:szCs w:val="24"/>
              </w:rPr>
            </w:pPr>
            <w:r w:rsidRPr="00BC289C">
              <w:rPr>
                <w:rFonts w:ascii="Times New Roman" w:hAnsi="Times New Roman"/>
                <w:b/>
                <w:sz w:val="24"/>
                <w:szCs w:val="24"/>
              </w:rPr>
              <w:t>Время выполнения операции – 5 сек</w:t>
            </w:r>
          </w:p>
        </w:tc>
        <w:tc>
          <w:tcPr>
            <w:tcW w:w="6554" w:type="dxa"/>
            <w:gridSpan w:val="5"/>
          </w:tcPr>
          <w:p w:rsidR="00BC289C" w:rsidRPr="00BC289C" w:rsidRDefault="00BC289C" w:rsidP="00FF4F55">
            <w:pPr>
              <w:rPr>
                <w:rFonts w:ascii="Times New Roman" w:hAnsi="Times New Roman"/>
                <w:sz w:val="24"/>
                <w:szCs w:val="24"/>
              </w:rPr>
            </w:pPr>
            <w:r w:rsidRPr="00BC289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23661" cy="852884"/>
                  <wp:effectExtent l="0" t="0" r="0" b="4445"/>
                  <wp:docPr id="84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546" cy="8591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289C" w:rsidRPr="00BC289C" w:rsidTr="006E4288">
        <w:tc>
          <w:tcPr>
            <w:tcW w:w="4503" w:type="dxa"/>
            <w:gridSpan w:val="3"/>
          </w:tcPr>
          <w:p w:rsidR="00BC289C" w:rsidRDefault="00BC289C" w:rsidP="00FF4F55">
            <w:pPr>
              <w:rPr>
                <w:rFonts w:ascii="Times New Roman" w:hAnsi="Times New Roman"/>
                <w:sz w:val="24"/>
                <w:szCs w:val="24"/>
              </w:rPr>
            </w:pPr>
            <w:r w:rsidRPr="00BC289C">
              <w:rPr>
                <w:rFonts w:ascii="Times New Roman" w:hAnsi="Times New Roman"/>
                <w:sz w:val="24"/>
                <w:szCs w:val="24"/>
              </w:rPr>
              <w:t>Перейти на вкладку «Объекты и задачи», выбрать объект, добавленный ранее</w:t>
            </w:r>
          </w:p>
          <w:p w:rsidR="00846CAC" w:rsidRDefault="00846CAC" w:rsidP="00FF4F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6CAC" w:rsidRDefault="00846CAC" w:rsidP="00FF4F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6CAC" w:rsidRPr="00BC289C" w:rsidRDefault="00846CAC" w:rsidP="00FF4F55">
            <w:pPr>
              <w:rPr>
                <w:rFonts w:ascii="Times New Roman" w:hAnsi="Times New Roman"/>
                <w:sz w:val="24"/>
                <w:szCs w:val="24"/>
              </w:rPr>
            </w:pPr>
            <w:r w:rsidRPr="00BC289C">
              <w:rPr>
                <w:rFonts w:ascii="Times New Roman" w:hAnsi="Times New Roman"/>
                <w:b/>
                <w:sz w:val="24"/>
                <w:szCs w:val="24"/>
              </w:rPr>
              <w:t>Время выполнения операции – 5 сек</w:t>
            </w:r>
          </w:p>
        </w:tc>
        <w:tc>
          <w:tcPr>
            <w:tcW w:w="6554" w:type="dxa"/>
            <w:gridSpan w:val="5"/>
          </w:tcPr>
          <w:p w:rsidR="00BC289C" w:rsidRPr="00BC289C" w:rsidRDefault="00BC289C" w:rsidP="00FF4F55">
            <w:pPr>
              <w:rPr>
                <w:rFonts w:ascii="Times New Roman" w:hAnsi="Times New Roman"/>
                <w:sz w:val="24"/>
                <w:szCs w:val="24"/>
              </w:rPr>
            </w:pPr>
            <w:r w:rsidRPr="00BC289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958590" cy="1436807"/>
                  <wp:effectExtent l="19050" t="0" r="3810" b="0"/>
                  <wp:docPr id="85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1399" cy="14596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289C" w:rsidRPr="00BC289C" w:rsidTr="006E4288">
        <w:tc>
          <w:tcPr>
            <w:tcW w:w="4503" w:type="dxa"/>
            <w:gridSpan w:val="3"/>
          </w:tcPr>
          <w:p w:rsidR="00BC289C" w:rsidRDefault="00BC289C" w:rsidP="00FF4F55">
            <w:pPr>
              <w:rPr>
                <w:rFonts w:ascii="Times New Roman" w:hAnsi="Times New Roman"/>
                <w:sz w:val="24"/>
                <w:szCs w:val="24"/>
              </w:rPr>
            </w:pPr>
            <w:r w:rsidRPr="00BC289C">
              <w:rPr>
                <w:rFonts w:ascii="Times New Roman" w:hAnsi="Times New Roman"/>
                <w:sz w:val="24"/>
                <w:szCs w:val="24"/>
              </w:rPr>
              <w:t xml:space="preserve">Установить типы данных, которые будут собираться для данного </w:t>
            </w:r>
            <w:proofErr w:type="gramStart"/>
            <w:r w:rsidRPr="00BC289C">
              <w:rPr>
                <w:rFonts w:ascii="Times New Roman" w:hAnsi="Times New Roman"/>
                <w:sz w:val="24"/>
                <w:szCs w:val="24"/>
              </w:rPr>
              <w:t>объекта</w:t>
            </w:r>
            <w:proofErr w:type="gramEnd"/>
            <w:r w:rsidRPr="00BC289C">
              <w:rPr>
                <w:rFonts w:ascii="Times New Roman" w:hAnsi="Times New Roman"/>
                <w:sz w:val="24"/>
                <w:szCs w:val="24"/>
              </w:rPr>
              <w:t xml:space="preserve"> и установить дату начала работы сбора</w:t>
            </w:r>
          </w:p>
          <w:p w:rsidR="00846CAC" w:rsidRDefault="00846CAC" w:rsidP="00FF4F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6CAC" w:rsidRPr="00BC289C" w:rsidRDefault="00846CAC" w:rsidP="00FF4F55">
            <w:pPr>
              <w:rPr>
                <w:rFonts w:ascii="Times New Roman" w:hAnsi="Times New Roman"/>
                <w:sz w:val="24"/>
                <w:szCs w:val="24"/>
              </w:rPr>
            </w:pPr>
            <w:r w:rsidRPr="00BC289C">
              <w:rPr>
                <w:rFonts w:ascii="Times New Roman" w:hAnsi="Times New Roman"/>
                <w:b/>
                <w:sz w:val="24"/>
                <w:szCs w:val="24"/>
              </w:rPr>
              <w:t>Время выполнения операции –</w:t>
            </w:r>
            <w:r w:rsidR="004E1B93">
              <w:rPr>
                <w:rFonts w:ascii="Times New Roman" w:hAnsi="Times New Roman"/>
                <w:b/>
                <w:sz w:val="24"/>
                <w:szCs w:val="24"/>
              </w:rPr>
              <w:t xml:space="preserve"> 30</w:t>
            </w:r>
            <w:r w:rsidRPr="00BC289C">
              <w:rPr>
                <w:rFonts w:ascii="Times New Roman" w:hAnsi="Times New Roman"/>
                <w:b/>
                <w:sz w:val="24"/>
                <w:szCs w:val="24"/>
              </w:rPr>
              <w:t xml:space="preserve"> сек</w:t>
            </w:r>
          </w:p>
        </w:tc>
        <w:tc>
          <w:tcPr>
            <w:tcW w:w="6554" w:type="dxa"/>
            <w:gridSpan w:val="5"/>
          </w:tcPr>
          <w:p w:rsidR="00BC289C" w:rsidRPr="00BC289C" w:rsidRDefault="00BC289C" w:rsidP="00FF4F55">
            <w:pPr>
              <w:rPr>
                <w:rFonts w:ascii="Times New Roman" w:hAnsi="Times New Roman"/>
                <w:sz w:val="24"/>
                <w:szCs w:val="24"/>
              </w:rPr>
            </w:pPr>
            <w:r w:rsidRPr="00BC289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958590" cy="1177805"/>
                  <wp:effectExtent l="19050" t="0" r="3810" b="0"/>
                  <wp:docPr id="86" name="Рисунок 17" descr="C:\Users\NatNiM\AppData\Local\Temp\SNAGHTML6cae4b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tNiM\AppData\Local\Temp\SNAGHTML6cae4b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1588" cy="1193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289C" w:rsidRPr="00BC289C" w:rsidTr="006E4288">
        <w:tc>
          <w:tcPr>
            <w:tcW w:w="4503" w:type="dxa"/>
            <w:gridSpan w:val="3"/>
          </w:tcPr>
          <w:p w:rsidR="00BC289C" w:rsidRDefault="00BC289C" w:rsidP="00FF4F55">
            <w:pPr>
              <w:rPr>
                <w:rFonts w:ascii="Times New Roman" w:hAnsi="Times New Roman"/>
                <w:sz w:val="24"/>
                <w:szCs w:val="24"/>
              </w:rPr>
            </w:pPr>
            <w:r w:rsidRPr="00BC289C">
              <w:rPr>
                <w:rFonts w:ascii="Times New Roman" w:hAnsi="Times New Roman"/>
                <w:sz w:val="24"/>
                <w:szCs w:val="24"/>
              </w:rPr>
              <w:t>Добавить в дерево проектов к источнику «База данных» модуль «Управление сбором»</w:t>
            </w:r>
          </w:p>
          <w:p w:rsidR="00846CAC" w:rsidRDefault="00846CAC" w:rsidP="00FF4F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6CAC" w:rsidRDefault="00846CAC" w:rsidP="00FF4F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6CAC" w:rsidRDefault="00846CAC" w:rsidP="00FF4F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6CAC" w:rsidRDefault="00846CAC" w:rsidP="00FF4F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6CAC" w:rsidRDefault="00846CAC" w:rsidP="00FF4F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6CAC" w:rsidRPr="00BC289C" w:rsidRDefault="00846CAC" w:rsidP="00FF4F55">
            <w:pPr>
              <w:rPr>
                <w:rFonts w:ascii="Times New Roman" w:hAnsi="Times New Roman"/>
                <w:sz w:val="24"/>
                <w:szCs w:val="24"/>
              </w:rPr>
            </w:pPr>
            <w:r w:rsidRPr="00BC289C">
              <w:rPr>
                <w:rFonts w:ascii="Times New Roman" w:hAnsi="Times New Roman"/>
                <w:b/>
                <w:sz w:val="24"/>
                <w:szCs w:val="24"/>
              </w:rPr>
              <w:t>Время выполнения операции – 5 сек</w:t>
            </w:r>
          </w:p>
        </w:tc>
        <w:tc>
          <w:tcPr>
            <w:tcW w:w="6554" w:type="dxa"/>
            <w:gridSpan w:val="5"/>
          </w:tcPr>
          <w:p w:rsidR="00BC289C" w:rsidRPr="00BC289C" w:rsidRDefault="00BC289C" w:rsidP="00FF4F55">
            <w:pP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C289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122410" cy="2477981"/>
                  <wp:effectExtent l="0" t="0" r="1905" b="0"/>
                  <wp:docPr id="87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5667" cy="2488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289C" w:rsidRPr="00BC289C" w:rsidTr="006E4288">
        <w:tc>
          <w:tcPr>
            <w:tcW w:w="4503" w:type="dxa"/>
            <w:gridSpan w:val="3"/>
          </w:tcPr>
          <w:p w:rsidR="00BC289C" w:rsidRDefault="00BC289C" w:rsidP="00FF4F55">
            <w:pPr>
              <w:rPr>
                <w:rFonts w:ascii="Times New Roman" w:hAnsi="Times New Roman"/>
                <w:sz w:val="24"/>
                <w:szCs w:val="24"/>
              </w:rPr>
            </w:pPr>
            <w:r w:rsidRPr="00BC289C">
              <w:rPr>
                <w:rFonts w:ascii="Times New Roman" w:hAnsi="Times New Roman"/>
                <w:sz w:val="24"/>
                <w:szCs w:val="24"/>
              </w:rPr>
              <w:t>Выбрать объект, добавленный ранее, и нажать кнопку «Старт»</w:t>
            </w:r>
          </w:p>
          <w:p w:rsidR="00846CAC" w:rsidRDefault="00846CAC" w:rsidP="00FF4F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6CAC" w:rsidRDefault="00846CAC" w:rsidP="00FF4F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6CAC" w:rsidRDefault="00846CAC" w:rsidP="00FF4F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6CAC" w:rsidRDefault="00846CAC" w:rsidP="00FF4F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6CAC" w:rsidRPr="00BC289C" w:rsidRDefault="00846CAC" w:rsidP="00FF4F55">
            <w:pPr>
              <w:rPr>
                <w:rFonts w:ascii="Times New Roman" w:hAnsi="Times New Roman"/>
                <w:sz w:val="24"/>
                <w:szCs w:val="24"/>
              </w:rPr>
            </w:pPr>
            <w:r w:rsidRPr="00BC289C">
              <w:rPr>
                <w:rFonts w:ascii="Times New Roman" w:hAnsi="Times New Roman"/>
                <w:b/>
                <w:sz w:val="24"/>
                <w:szCs w:val="24"/>
              </w:rPr>
              <w:t>Время выполнения операции –</w:t>
            </w:r>
            <w:r w:rsidR="004E1B93">
              <w:rPr>
                <w:rFonts w:ascii="Times New Roman" w:hAnsi="Times New Roman"/>
                <w:b/>
                <w:sz w:val="24"/>
                <w:szCs w:val="24"/>
              </w:rPr>
              <w:t xml:space="preserve"> 10</w:t>
            </w:r>
            <w:r w:rsidRPr="00BC289C">
              <w:rPr>
                <w:rFonts w:ascii="Times New Roman" w:hAnsi="Times New Roman"/>
                <w:b/>
                <w:sz w:val="24"/>
                <w:szCs w:val="24"/>
              </w:rPr>
              <w:t xml:space="preserve"> сек</w:t>
            </w:r>
          </w:p>
        </w:tc>
        <w:tc>
          <w:tcPr>
            <w:tcW w:w="6554" w:type="dxa"/>
            <w:gridSpan w:val="5"/>
          </w:tcPr>
          <w:p w:rsidR="00BC289C" w:rsidRPr="00BC289C" w:rsidRDefault="00BC289C" w:rsidP="00FF4F55">
            <w:pP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C289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958590" cy="1974254"/>
                  <wp:effectExtent l="19050" t="0" r="3810" b="0"/>
                  <wp:docPr id="88" name="Рисунок 19" descr="C:\Users\NatNiM\AppData\Local\Temp\SNAGHTML6d17ab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NatNiM\AppData\Local\Temp\SNAGHTML6d17ab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4343" cy="1992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289C" w:rsidRPr="00BC289C" w:rsidTr="006E4288">
        <w:tc>
          <w:tcPr>
            <w:tcW w:w="4503" w:type="dxa"/>
            <w:gridSpan w:val="3"/>
          </w:tcPr>
          <w:p w:rsidR="00846CAC" w:rsidRPr="00BC289C" w:rsidRDefault="00BC289C" w:rsidP="00FF4F55">
            <w:pPr>
              <w:rPr>
                <w:rFonts w:ascii="Times New Roman" w:hAnsi="Times New Roman"/>
                <w:sz w:val="24"/>
                <w:szCs w:val="24"/>
              </w:rPr>
            </w:pPr>
            <w:r w:rsidRPr="00BC289C">
              <w:rPr>
                <w:rFonts w:ascii="Times New Roman" w:hAnsi="Times New Roman"/>
                <w:sz w:val="24"/>
                <w:szCs w:val="24"/>
              </w:rPr>
              <w:lastRenderedPageBreak/>
              <w:t>Дождаться окончания сбора данных</w:t>
            </w:r>
          </w:p>
        </w:tc>
        <w:tc>
          <w:tcPr>
            <w:tcW w:w="6554" w:type="dxa"/>
            <w:gridSpan w:val="5"/>
          </w:tcPr>
          <w:p w:rsidR="00BC289C" w:rsidRPr="00BC289C" w:rsidRDefault="00BC289C" w:rsidP="00FF4F55">
            <w:pP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C289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958590" cy="1020194"/>
                  <wp:effectExtent l="19050" t="0" r="3810" b="0"/>
                  <wp:docPr id="89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1800" cy="1049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289C" w:rsidRPr="00BC289C" w:rsidTr="006E4288">
        <w:tc>
          <w:tcPr>
            <w:tcW w:w="4503" w:type="dxa"/>
            <w:gridSpan w:val="3"/>
          </w:tcPr>
          <w:p w:rsidR="00BC289C" w:rsidRPr="00BC289C" w:rsidRDefault="00BC289C" w:rsidP="00FF4F55">
            <w:pPr>
              <w:rPr>
                <w:rFonts w:ascii="Times New Roman" w:hAnsi="Times New Roman"/>
                <w:sz w:val="24"/>
                <w:szCs w:val="24"/>
              </w:rPr>
            </w:pPr>
            <w:r w:rsidRPr="00BC289C">
              <w:rPr>
                <w:rFonts w:ascii="Times New Roman" w:hAnsi="Times New Roman"/>
                <w:sz w:val="24"/>
                <w:szCs w:val="24"/>
              </w:rPr>
              <w:t>Внимание!</w:t>
            </w:r>
          </w:p>
        </w:tc>
        <w:tc>
          <w:tcPr>
            <w:tcW w:w="6554" w:type="dxa"/>
            <w:gridSpan w:val="5"/>
          </w:tcPr>
          <w:p w:rsidR="00BC289C" w:rsidRPr="00BC289C" w:rsidRDefault="00BC289C" w:rsidP="00FF4F55">
            <w:pPr>
              <w:rPr>
                <w:rFonts w:ascii="Times New Roman" w:hAnsi="Times New Roman"/>
                <w:sz w:val="24"/>
                <w:szCs w:val="24"/>
              </w:rPr>
            </w:pPr>
            <w:r w:rsidRPr="00BC289C">
              <w:rPr>
                <w:rFonts w:ascii="Times New Roman" w:hAnsi="Times New Roman"/>
                <w:sz w:val="24"/>
                <w:szCs w:val="24"/>
              </w:rPr>
              <w:t>При первом запуске сбора для счетчиков через концентратор будет осуществлен поиск счетчиков, подключенных к данному концентратору и добавление их в базу. Сбор показаний с устройств будет осуществлен при следующем сборе.</w:t>
            </w:r>
          </w:p>
          <w:p w:rsidR="00BC289C" w:rsidRPr="00BC289C" w:rsidRDefault="00BC289C" w:rsidP="00FF4F55">
            <w:pP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C289C">
              <w:rPr>
                <w:rFonts w:ascii="Times New Roman" w:hAnsi="Times New Roman"/>
                <w:sz w:val="24"/>
                <w:szCs w:val="24"/>
              </w:rPr>
              <w:t>После завершения сбора флаг «Обновление конфигурации» (пункт 13) будет сброшен</w:t>
            </w:r>
          </w:p>
        </w:tc>
      </w:tr>
      <w:tr w:rsidR="00BC289C" w:rsidRPr="00BC289C" w:rsidTr="006E4288">
        <w:tc>
          <w:tcPr>
            <w:tcW w:w="4503" w:type="dxa"/>
            <w:gridSpan w:val="3"/>
          </w:tcPr>
          <w:p w:rsidR="00BC289C" w:rsidRDefault="00BC289C" w:rsidP="00FF4F55">
            <w:pPr>
              <w:rPr>
                <w:rFonts w:ascii="Times New Roman" w:hAnsi="Times New Roman"/>
                <w:sz w:val="24"/>
                <w:szCs w:val="24"/>
              </w:rPr>
            </w:pPr>
            <w:r w:rsidRPr="00BC289C">
              <w:rPr>
                <w:rFonts w:ascii="Times New Roman" w:hAnsi="Times New Roman"/>
                <w:sz w:val="24"/>
                <w:szCs w:val="24"/>
              </w:rPr>
              <w:t>После завершения сбора в дереве проектов перейти на модуль «База данных» и нажать кнопку «Обновить узлы учета»</w:t>
            </w:r>
          </w:p>
          <w:p w:rsidR="00846CAC" w:rsidRPr="00BC289C" w:rsidRDefault="00846CAC" w:rsidP="004E1B93">
            <w:pPr>
              <w:rPr>
                <w:rFonts w:ascii="Times New Roman" w:hAnsi="Times New Roman"/>
                <w:sz w:val="24"/>
                <w:szCs w:val="24"/>
              </w:rPr>
            </w:pPr>
            <w:r w:rsidRPr="00BC289C">
              <w:rPr>
                <w:rFonts w:ascii="Times New Roman" w:hAnsi="Times New Roman"/>
                <w:b/>
                <w:sz w:val="24"/>
                <w:szCs w:val="24"/>
              </w:rPr>
              <w:t xml:space="preserve">Время выполнения операции – </w:t>
            </w:r>
            <w:r w:rsidR="004E1B9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BC289C">
              <w:rPr>
                <w:rFonts w:ascii="Times New Roman" w:hAnsi="Times New Roman"/>
                <w:b/>
                <w:sz w:val="24"/>
                <w:szCs w:val="24"/>
              </w:rPr>
              <w:t xml:space="preserve"> сек</w:t>
            </w:r>
          </w:p>
        </w:tc>
        <w:tc>
          <w:tcPr>
            <w:tcW w:w="6554" w:type="dxa"/>
            <w:gridSpan w:val="5"/>
          </w:tcPr>
          <w:p w:rsidR="00BC289C" w:rsidRPr="00BC289C" w:rsidRDefault="00BC289C" w:rsidP="00FF4F55">
            <w:pP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C289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958590" cy="674968"/>
                  <wp:effectExtent l="19050" t="0" r="3810" b="0"/>
                  <wp:docPr id="90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8589" cy="693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289C" w:rsidRPr="00BC289C" w:rsidTr="006E4288">
        <w:tc>
          <w:tcPr>
            <w:tcW w:w="4503" w:type="dxa"/>
            <w:gridSpan w:val="3"/>
          </w:tcPr>
          <w:p w:rsidR="00846CAC" w:rsidRPr="00BC289C" w:rsidRDefault="00BC289C" w:rsidP="00FF4F55">
            <w:pPr>
              <w:rPr>
                <w:rFonts w:ascii="Times New Roman" w:hAnsi="Times New Roman"/>
                <w:sz w:val="24"/>
                <w:szCs w:val="24"/>
              </w:rPr>
            </w:pPr>
            <w:r w:rsidRPr="00BC289C">
              <w:rPr>
                <w:rFonts w:ascii="Times New Roman" w:hAnsi="Times New Roman"/>
                <w:sz w:val="24"/>
                <w:szCs w:val="24"/>
              </w:rPr>
              <w:t>Найденные счетчики, подключенные к концентратору</w:t>
            </w:r>
          </w:p>
        </w:tc>
        <w:tc>
          <w:tcPr>
            <w:tcW w:w="6554" w:type="dxa"/>
            <w:gridSpan w:val="5"/>
          </w:tcPr>
          <w:p w:rsidR="00BC289C" w:rsidRPr="00BC289C" w:rsidRDefault="00BC289C" w:rsidP="00FF4F55">
            <w:pP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C289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68085" cy="3796007"/>
                  <wp:effectExtent l="0" t="0" r="0" b="0"/>
                  <wp:docPr id="9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4373" cy="3822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289C" w:rsidRPr="00BC289C" w:rsidTr="006E4288">
        <w:tc>
          <w:tcPr>
            <w:tcW w:w="4503" w:type="dxa"/>
            <w:gridSpan w:val="3"/>
          </w:tcPr>
          <w:p w:rsidR="00846CAC" w:rsidRPr="00BC289C" w:rsidRDefault="00BC289C" w:rsidP="00FF4F55">
            <w:pPr>
              <w:rPr>
                <w:rFonts w:ascii="Times New Roman" w:hAnsi="Times New Roman"/>
                <w:sz w:val="24"/>
                <w:szCs w:val="24"/>
              </w:rPr>
            </w:pPr>
            <w:r w:rsidRPr="00BC289C">
              <w:rPr>
                <w:rFonts w:ascii="Times New Roman" w:hAnsi="Times New Roman"/>
                <w:sz w:val="24"/>
                <w:szCs w:val="24"/>
              </w:rPr>
              <w:lastRenderedPageBreak/>
              <w:t>Операцию по импорту счетчиков с концентратора можно осуществить при помощи модуля «Сбор по запросу»</w:t>
            </w:r>
          </w:p>
        </w:tc>
        <w:tc>
          <w:tcPr>
            <w:tcW w:w="6554" w:type="dxa"/>
            <w:gridSpan w:val="5"/>
          </w:tcPr>
          <w:p w:rsidR="00BC289C" w:rsidRPr="00BC289C" w:rsidRDefault="00BC289C" w:rsidP="00FF4F55">
            <w:pP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C289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993743" cy="1779005"/>
                  <wp:effectExtent l="0" t="0" r="0" b="0"/>
                  <wp:docPr id="92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4665" cy="1785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289C" w:rsidRPr="00BC289C" w:rsidTr="006E4288">
        <w:tc>
          <w:tcPr>
            <w:tcW w:w="4503" w:type="dxa"/>
            <w:gridSpan w:val="3"/>
          </w:tcPr>
          <w:p w:rsidR="00BC289C" w:rsidRDefault="00BC289C" w:rsidP="00FF4F55">
            <w:pPr>
              <w:rPr>
                <w:rFonts w:ascii="Times New Roman" w:hAnsi="Times New Roman"/>
                <w:sz w:val="24"/>
                <w:szCs w:val="24"/>
              </w:rPr>
            </w:pPr>
            <w:r w:rsidRPr="00BC289C">
              <w:rPr>
                <w:rFonts w:ascii="Times New Roman" w:hAnsi="Times New Roman"/>
                <w:sz w:val="24"/>
                <w:szCs w:val="24"/>
              </w:rPr>
              <w:t>Перейти на вкладку «Объекты учета», выбрать добавленный ранее объект, установить флаги «Обновление конфигурации» и «Импорт счетчиков». Нажать кнопку «Старт». Будет произведен импорт счетчиков, подключенных к данному кон</w:t>
            </w:r>
            <w:bookmarkStart w:id="0" w:name="_GoBack"/>
            <w:bookmarkEnd w:id="0"/>
            <w:r w:rsidRPr="00BC289C">
              <w:rPr>
                <w:rFonts w:ascii="Times New Roman" w:hAnsi="Times New Roman"/>
                <w:sz w:val="24"/>
                <w:szCs w:val="24"/>
              </w:rPr>
              <w:t>центратору</w:t>
            </w:r>
          </w:p>
          <w:p w:rsidR="00846CAC" w:rsidRPr="00846CAC" w:rsidRDefault="00846CAC" w:rsidP="00FF4F55">
            <w:pPr>
              <w:rPr>
                <w:rFonts w:ascii="Times New Roman" w:hAnsi="Times New Roman"/>
                <w:sz w:val="24"/>
                <w:szCs w:val="24"/>
              </w:rPr>
            </w:pPr>
            <w:r w:rsidRPr="00BC289C">
              <w:rPr>
                <w:rFonts w:ascii="Times New Roman" w:hAnsi="Times New Roman"/>
                <w:b/>
                <w:sz w:val="24"/>
                <w:szCs w:val="24"/>
              </w:rPr>
              <w:t>Время выполнения операции –</w:t>
            </w:r>
            <w:r w:rsidR="004E1B93">
              <w:rPr>
                <w:rFonts w:ascii="Times New Roman" w:hAnsi="Times New Roman"/>
                <w:b/>
                <w:sz w:val="24"/>
                <w:szCs w:val="24"/>
              </w:rPr>
              <w:t xml:space="preserve"> 20</w:t>
            </w:r>
            <w:r w:rsidRPr="00BC289C">
              <w:rPr>
                <w:rFonts w:ascii="Times New Roman" w:hAnsi="Times New Roman"/>
                <w:b/>
                <w:sz w:val="24"/>
                <w:szCs w:val="24"/>
              </w:rPr>
              <w:t xml:space="preserve"> сек</w:t>
            </w:r>
          </w:p>
        </w:tc>
        <w:tc>
          <w:tcPr>
            <w:tcW w:w="6554" w:type="dxa"/>
            <w:gridSpan w:val="5"/>
          </w:tcPr>
          <w:p w:rsidR="00BC289C" w:rsidRPr="00BC289C" w:rsidRDefault="00BC289C" w:rsidP="00FF4F55">
            <w:pP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C289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958590" cy="1547748"/>
                  <wp:effectExtent l="19050" t="0" r="3810" b="0"/>
                  <wp:docPr id="93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1287" cy="1564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289C" w:rsidRPr="00BC289C" w:rsidTr="006E4288">
        <w:tc>
          <w:tcPr>
            <w:tcW w:w="4503" w:type="dxa"/>
            <w:gridSpan w:val="3"/>
          </w:tcPr>
          <w:p w:rsidR="00BC289C" w:rsidRPr="00BC289C" w:rsidRDefault="00BC289C" w:rsidP="00846CAC">
            <w:pPr>
              <w:rPr>
                <w:rFonts w:ascii="Times New Roman" w:hAnsi="Times New Roman"/>
                <w:sz w:val="24"/>
                <w:szCs w:val="24"/>
              </w:rPr>
            </w:pPr>
            <w:r w:rsidRPr="00BC289C">
              <w:rPr>
                <w:rFonts w:ascii="Times New Roman" w:hAnsi="Times New Roman"/>
                <w:sz w:val="24"/>
                <w:szCs w:val="24"/>
              </w:rPr>
              <w:t xml:space="preserve">После добавления счетчиков при следующем сборе </w:t>
            </w:r>
            <w:proofErr w:type="gramStart"/>
            <w:r w:rsidRPr="00BC289C">
              <w:rPr>
                <w:rFonts w:ascii="Times New Roman" w:hAnsi="Times New Roman"/>
                <w:sz w:val="24"/>
                <w:szCs w:val="24"/>
              </w:rPr>
              <w:t>согласно</w:t>
            </w:r>
            <w:proofErr w:type="gramEnd"/>
            <w:r w:rsidRPr="00BC289C">
              <w:rPr>
                <w:rFonts w:ascii="Times New Roman" w:hAnsi="Times New Roman"/>
                <w:sz w:val="24"/>
                <w:szCs w:val="24"/>
              </w:rPr>
              <w:t xml:space="preserve"> настроенного расписания будет производиться сбор данных</w:t>
            </w:r>
          </w:p>
        </w:tc>
        <w:tc>
          <w:tcPr>
            <w:tcW w:w="6554" w:type="dxa"/>
            <w:gridSpan w:val="5"/>
          </w:tcPr>
          <w:p w:rsidR="00BC289C" w:rsidRPr="00BC289C" w:rsidRDefault="00BC289C" w:rsidP="00FF4F55">
            <w:pPr>
              <w:rPr>
                <w:rFonts w:ascii="Times New Roman" w:hAnsi="Times New Roman"/>
                <w:sz w:val="24"/>
                <w:szCs w:val="24"/>
              </w:rPr>
            </w:pPr>
            <w:r w:rsidRPr="00BC289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958590" cy="896065"/>
                  <wp:effectExtent l="19050" t="0" r="3810" b="0"/>
                  <wp:docPr id="94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3783" cy="915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289C" w:rsidRPr="00BC289C" w:rsidTr="006E4288">
        <w:tc>
          <w:tcPr>
            <w:tcW w:w="4503" w:type="dxa"/>
            <w:gridSpan w:val="3"/>
          </w:tcPr>
          <w:p w:rsidR="00BC289C" w:rsidRPr="00BC289C" w:rsidRDefault="00BC289C" w:rsidP="00FF4F55">
            <w:pPr>
              <w:rPr>
                <w:rFonts w:ascii="Times New Roman" w:hAnsi="Times New Roman"/>
                <w:sz w:val="24"/>
                <w:szCs w:val="24"/>
              </w:rPr>
            </w:pPr>
            <w:r w:rsidRPr="00BC289C">
              <w:rPr>
                <w:rFonts w:ascii="Times New Roman" w:hAnsi="Times New Roman"/>
                <w:sz w:val="24"/>
                <w:szCs w:val="24"/>
              </w:rPr>
              <w:t>Вариант 2. Сбор данных со счетчика напрямую</w:t>
            </w:r>
          </w:p>
        </w:tc>
        <w:tc>
          <w:tcPr>
            <w:tcW w:w="6554" w:type="dxa"/>
            <w:gridSpan w:val="5"/>
          </w:tcPr>
          <w:p w:rsidR="00BC289C" w:rsidRPr="00BC289C" w:rsidRDefault="00BC289C" w:rsidP="00FF4F55">
            <w:pP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BC289C" w:rsidRPr="00BC289C" w:rsidTr="006E4288">
        <w:tc>
          <w:tcPr>
            <w:tcW w:w="4503" w:type="dxa"/>
            <w:gridSpan w:val="3"/>
          </w:tcPr>
          <w:p w:rsidR="00BC289C" w:rsidRPr="00BC289C" w:rsidRDefault="00BC289C" w:rsidP="00FF4F55">
            <w:pPr>
              <w:rPr>
                <w:rFonts w:ascii="Times New Roman" w:hAnsi="Times New Roman"/>
                <w:sz w:val="24"/>
                <w:szCs w:val="24"/>
              </w:rPr>
            </w:pPr>
            <w:r w:rsidRPr="00BC289C">
              <w:rPr>
                <w:rFonts w:ascii="Times New Roman" w:hAnsi="Times New Roman"/>
                <w:sz w:val="24"/>
                <w:szCs w:val="24"/>
              </w:rPr>
              <w:t>Перейти в модуль «Подключения», выполнить пункты 3, 4, 5.</w:t>
            </w:r>
          </w:p>
          <w:p w:rsidR="00BC289C" w:rsidRDefault="00BC289C" w:rsidP="00FF4F55">
            <w:pPr>
              <w:rPr>
                <w:rFonts w:ascii="Times New Roman" w:hAnsi="Times New Roman"/>
                <w:sz w:val="24"/>
                <w:szCs w:val="24"/>
              </w:rPr>
            </w:pPr>
            <w:r w:rsidRPr="00BC289C">
              <w:rPr>
                <w:rFonts w:ascii="Times New Roman" w:hAnsi="Times New Roman"/>
                <w:sz w:val="24"/>
                <w:szCs w:val="24"/>
              </w:rPr>
              <w:t>Установить флаг «Счетчики»</w:t>
            </w:r>
          </w:p>
          <w:p w:rsidR="00846CAC" w:rsidRDefault="00846CAC" w:rsidP="00FF4F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6CAC" w:rsidRDefault="00846CAC" w:rsidP="00FF4F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6CAC" w:rsidRDefault="00846CAC" w:rsidP="00FF4F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6CAC" w:rsidRDefault="00846CAC" w:rsidP="00FF4F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6CAC" w:rsidRDefault="00846CAC" w:rsidP="00FF4F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6CAC" w:rsidRDefault="00846CAC" w:rsidP="00FF4F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6CAC" w:rsidRPr="004E1B93" w:rsidRDefault="00846CAC" w:rsidP="004E1B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289C">
              <w:rPr>
                <w:rFonts w:ascii="Times New Roman" w:hAnsi="Times New Roman"/>
                <w:b/>
                <w:sz w:val="24"/>
                <w:szCs w:val="24"/>
              </w:rPr>
              <w:t xml:space="preserve">Время выполнения операции – </w:t>
            </w:r>
            <w:r w:rsidR="004E1B93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  <w:r w:rsidRPr="00BC289C">
              <w:rPr>
                <w:rFonts w:ascii="Times New Roman" w:hAnsi="Times New Roman"/>
                <w:b/>
                <w:sz w:val="24"/>
                <w:szCs w:val="24"/>
              </w:rPr>
              <w:t xml:space="preserve"> сек</w:t>
            </w:r>
          </w:p>
        </w:tc>
        <w:tc>
          <w:tcPr>
            <w:tcW w:w="6554" w:type="dxa"/>
            <w:gridSpan w:val="5"/>
          </w:tcPr>
          <w:p w:rsidR="00BC289C" w:rsidRPr="00BC289C" w:rsidRDefault="00BC289C" w:rsidP="00FF4F55">
            <w:pP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C289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44825" cy="3194723"/>
                  <wp:effectExtent l="0" t="0" r="0" b="5715"/>
                  <wp:docPr id="95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4238" cy="32052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289C" w:rsidRPr="00BC289C" w:rsidTr="006E4288">
        <w:tc>
          <w:tcPr>
            <w:tcW w:w="4503" w:type="dxa"/>
            <w:gridSpan w:val="3"/>
          </w:tcPr>
          <w:p w:rsidR="00BC289C" w:rsidRDefault="00BC289C" w:rsidP="00FF4F55">
            <w:pPr>
              <w:rPr>
                <w:rFonts w:ascii="Times New Roman" w:hAnsi="Times New Roman"/>
                <w:sz w:val="24"/>
                <w:szCs w:val="24"/>
              </w:rPr>
            </w:pPr>
            <w:r w:rsidRPr="00BC289C">
              <w:rPr>
                <w:rFonts w:ascii="Times New Roman" w:hAnsi="Times New Roman"/>
                <w:sz w:val="24"/>
                <w:szCs w:val="24"/>
              </w:rPr>
              <w:lastRenderedPageBreak/>
              <w:t>Задать тип счетчика и установить параметры протокола. Нажать кнопку «Создать»</w:t>
            </w:r>
          </w:p>
          <w:p w:rsidR="00846CAC" w:rsidRDefault="00846CAC" w:rsidP="00FF4F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6CAC" w:rsidRDefault="00846CAC" w:rsidP="00FF4F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6CAC" w:rsidRDefault="00846CAC" w:rsidP="00FF4F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6CAC" w:rsidRDefault="00846CAC" w:rsidP="00FF4F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6CAC" w:rsidRDefault="00846CAC" w:rsidP="00FF4F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6CAC" w:rsidRPr="00BC289C" w:rsidRDefault="00846CAC" w:rsidP="004E1B93">
            <w:pPr>
              <w:rPr>
                <w:rFonts w:ascii="Times New Roman" w:hAnsi="Times New Roman"/>
                <w:sz w:val="24"/>
                <w:szCs w:val="24"/>
              </w:rPr>
            </w:pPr>
            <w:r w:rsidRPr="00BC289C">
              <w:rPr>
                <w:rFonts w:ascii="Times New Roman" w:hAnsi="Times New Roman"/>
                <w:b/>
                <w:sz w:val="24"/>
                <w:szCs w:val="24"/>
              </w:rPr>
              <w:t xml:space="preserve">Время выполнения операции – </w:t>
            </w:r>
            <w:r w:rsidR="004E1B93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Pr="00BC289C">
              <w:rPr>
                <w:rFonts w:ascii="Times New Roman" w:hAnsi="Times New Roman"/>
                <w:b/>
                <w:sz w:val="24"/>
                <w:szCs w:val="24"/>
              </w:rPr>
              <w:t xml:space="preserve"> сек</w:t>
            </w:r>
          </w:p>
        </w:tc>
        <w:tc>
          <w:tcPr>
            <w:tcW w:w="6554" w:type="dxa"/>
            <w:gridSpan w:val="5"/>
          </w:tcPr>
          <w:p w:rsidR="00BC289C" w:rsidRPr="00BC289C" w:rsidRDefault="00BC289C" w:rsidP="00FF4F55">
            <w:pP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C289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45558" cy="2724102"/>
                  <wp:effectExtent l="0" t="0" r="0" b="635"/>
                  <wp:docPr id="96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3425" cy="2731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289C" w:rsidRPr="00BC289C" w:rsidTr="006E4288">
        <w:tc>
          <w:tcPr>
            <w:tcW w:w="4503" w:type="dxa"/>
            <w:gridSpan w:val="3"/>
          </w:tcPr>
          <w:p w:rsidR="00BC289C" w:rsidRPr="00BC289C" w:rsidRDefault="00BC289C" w:rsidP="00FF4F55">
            <w:pPr>
              <w:rPr>
                <w:rFonts w:ascii="Times New Roman" w:hAnsi="Times New Roman"/>
                <w:sz w:val="24"/>
                <w:szCs w:val="24"/>
              </w:rPr>
            </w:pPr>
            <w:r w:rsidRPr="00BC289C">
              <w:rPr>
                <w:rFonts w:ascii="Times New Roman" w:hAnsi="Times New Roman"/>
                <w:sz w:val="24"/>
                <w:szCs w:val="24"/>
              </w:rPr>
              <w:t>Выполнить пункты 14-20</w:t>
            </w:r>
          </w:p>
        </w:tc>
        <w:tc>
          <w:tcPr>
            <w:tcW w:w="6554" w:type="dxa"/>
            <w:gridSpan w:val="5"/>
          </w:tcPr>
          <w:p w:rsidR="00BC289C" w:rsidRPr="00BC289C" w:rsidRDefault="00BC289C" w:rsidP="00FF4F55">
            <w:pP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C289C">
              <w:rPr>
                <w:rFonts w:ascii="Times New Roman" w:hAnsi="Times New Roman"/>
                <w:sz w:val="24"/>
                <w:szCs w:val="24"/>
              </w:rPr>
              <w:t>При автоматическом сборе необязательно выполнение пункта 13, при сборе по запросе не нужно выполнение пункта 25</w:t>
            </w:r>
          </w:p>
        </w:tc>
      </w:tr>
      <w:tr w:rsidR="00BC289C" w:rsidRPr="00BC289C" w:rsidTr="006E4288">
        <w:tc>
          <w:tcPr>
            <w:tcW w:w="4503" w:type="dxa"/>
            <w:gridSpan w:val="3"/>
          </w:tcPr>
          <w:p w:rsidR="00BC289C" w:rsidRDefault="00BC289C" w:rsidP="00FF4F55">
            <w:pPr>
              <w:rPr>
                <w:rFonts w:ascii="Times New Roman" w:hAnsi="Times New Roman"/>
                <w:sz w:val="24"/>
                <w:szCs w:val="24"/>
              </w:rPr>
            </w:pPr>
            <w:r w:rsidRPr="00BC289C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spellStart"/>
            <w:r w:rsidRPr="00BC289C">
              <w:rPr>
                <w:rFonts w:ascii="Times New Roman" w:hAnsi="Times New Roman"/>
                <w:sz w:val="24"/>
                <w:szCs w:val="24"/>
              </w:rPr>
              <w:t>досбора</w:t>
            </w:r>
            <w:proofErr w:type="spellEnd"/>
            <w:r w:rsidRPr="00BC289C">
              <w:rPr>
                <w:rFonts w:ascii="Times New Roman" w:hAnsi="Times New Roman"/>
                <w:sz w:val="24"/>
                <w:szCs w:val="24"/>
              </w:rPr>
              <w:t xml:space="preserve"> пропущенных данных в модуле «Сбор» на вкладке «Объекты и задачи» выбрать объект</w:t>
            </w:r>
          </w:p>
          <w:p w:rsidR="00846CAC" w:rsidRDefault="00846CAC" w:rsidP="00FF4F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6CAC" w:rsidRPr="00BC289C" w:rsidRDefault="00846CAC" w:rsidP="004E1B93">
            <w:pPr>
              <w:rPr>
                <w:rFonts w:ascii="Times New Roman" w:hAnsi="Times New Roman"/>
                <w:sz w:val="24"/>
                <w:szCs w:val="24"/>
              </w:rPr>
            </w:pPr>
            <w:r w:rsidRPr="00BC289C">
              <w:rPr>
                <w:rFonts w:ascii="Times New Roman" w:hAnsi="Times New Roman"/>
                <w:b/>
                <w:sz w:val="24"/>
                <w:szCs w:val="24"/>
              </w:rPr>
              <w:t xml:space="preserve">Время выполнения операции – </w:t>
            </w:r>
            <w:r w:rsidR="004E1B9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BC289C">
              <w:rPr>
                <w:rFonts w:ascii="Times New Roman" w:hAnsi="Times New Roman"/>
                <w:b/>
                <w:sz w:val="24"/>
                <w:szCs w:val="24"/>
              </w:rPr>
              <w:t xml:space="preserve"> сек</w:t>
            </w:r>
          </w:p>
        </w:tc>
        <w:tc>
          <w:tcPr>
            <w:tcW w:w="6554" w:type="dxa"/>
            <w:gridSpan w:val="5"/>
          </w:tcPr>
          <w:p w:rsidR="00BC289C" w:rsidRPr="00BC289C" w:rsidRDefault="00BC289C" w:rsidP="00FF4F55">
            <w:pP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C289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943350" cy="1431276"/>
                  <wp:effectExtent l="19050" t="0" r="0" b="0"/>
                  <wp:docPr id="97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8859" cy="1458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289C" w:rsidRPr="00BC289C" w:rsidTr="006E4288">
        <w:tc>
          <w:tcPr>
            <w:tcW w:w="4503" w:type="dxa"/>
            <w:gridSpan w:val="3"/>
          </w:tcPr>
          <w:p w:rsidR="00BC289C" w:rsidRDefault="00BC289C" w:rsidP="00FF4F55">
            <w:pPr>
              <w:rPr>
                <w:rFonts w:ascii="Times New Roman" w:hAnsi="Times New Roman"/>
                <w:sz w:val="24"/>
                <w:szCs w:val="24"/>
              </w:rPr>
            </w:pPr>
            <w:r w:rsidRPr="00BC289C">
              <w:rPr>
                <w:rFonts w:ascii="Times New Roman" w:hAnsi="Times New Roman"/>
                <w:sz w:val="24"/>
                <w:szCs w:val="24"/>
              </w:rPr>
              <w:t>Установить глубину сбора, на которую при каждом сборе от текущей даты будет осуществлен поиск пропущенных данных. Глубина будет не больше даты «Начало работы»</w:t>
            </w:r>
          </w:p>
          <w:p w:rsidR="00846CAC" w:rsidRPr="00D91106" w:rsidRDefault="00846CAC" w:rsidP="00FF4F55">
            <w:pPr>
              <w:rPr>
                <w:rFonts w:ascii="Times New Roman" w:hAnsi="Times New Roman"/>
                <w:sz w:val="24"/>
                <w:szCs w:val="24"/>
              </w:rPr>
            </w:pPr>
            <w:r w:rsidRPr="00BC289C">
              <w:rPr>
                <w:rFonts w:ascii="Times New Roman" w:hAnsi="Times New Roman"/>
                <w:b/>
                <w:sz w:val="24"/>
                <w:szCs w:val="24"/>
              </w:rPr>
              <w:t xml:space="preserve">Время выполнения операции – </w:t>
            </w:r>
            <w:r w:rsidR="004E1B9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BC289C">
              <w:rPr>
                <w:rFonts w:ascii="Times New Roman" w:hAnsi="Times New Roman"/>
                <w:b/>
                <w:sz w:val="24"/>
                <w:szCs w:val="24"/>
              </w:rPr>
              <w:t>5 сек</w:t>
            </w:r>
          </w:p>
        </w:tc>
        <w:tc>
          <w:tcPr>
            <w:tcW w:w="6554" w:type="dxa"/>
            <w:gridSpan w:val="5"/>
          </w:tcPr>
          <w:p w:rsidR="00BC289C" w:rsidRPr="00BC289C" w:rsidRDefault="00BC289C" w:rsidP="00FF4F55">
            <w:pP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C289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943350" cy="1074020"/>
                  <wp:effectExtent l="19050" t="0" r="0" b="0"/>
                  <wp:docPr id="98" name="Рисунок 29" descr="C:\Users\NatNiM\AppData\Local\Temp\SNAGHTML6fe0da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NatNiM\AppData\Local\Temp\SNAGHTML6fe0da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7006" cy="1094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289C" w:rsidRPr="00BC289C" w:rsidTr="006E4288">
        <w:tc>
          <w:tcPr>
            <w:tcW w:w="4503" w:type="dxa"/>
            <w:gridSpan w:val="3"/>
          </w:tcPr>
          <w:p w:rsidR="00BC289C" w:rsidRDefault="00BC289C" w:rsidP="00FF4F55">
            <w:pPr>
              <w:rPr>
                <w:rFonts w:ascii="Times New Roman" w:hAnsi="Times New Roman"/>
                <w:sz w:val="24"/>
                <w:szCs w:val="24"/>
              </w:rPr>
            </w:pPr>
            <w:r w:rsidRPr="00BC289C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spellStart"/>
            <w:r w:rsidRPr="00BC289C">
              <w:rPr>
                <w:rFonts w:ascii="Times New Roman" w:hAnsi="Times New Roman"/>
                <w:sz w:val="24"/>
                <w:szCs w:val="24"/>
              </w:rPr>
              <w:t>пересбора</w:t>
            </w:r>
            <w:proofErr w:type="spellEnd"/>
            <w:r w:rsidRPr="00BC289C">
              <w:rPr>
                <w:rFonts w:ascii="Times New Roman" w:hAnsi="Times New Roman"/>
                <w:sz w:val="24"/>
                <w:szCs w:val="24"/>
              </w:rPr>
              <w:t xml:space="preserve"> данных перейти в модуль «Сбор по запросу», задать период, за который будет осуществлен </w:t>
            </w:r>
            <w:proofErr w:type="spellStart"/>
            <w:r w:rsidRPr="00BC289C">
              <w:rPr>
                <w:rFonts w:ascii="Times New Roman" w:hAnsi="Times New Roman"/>
                <w:sz w:val="24"/>
                <w:szCs w:val="24"/>
              </w:rPr>
              <w:t>пересбор</w:t>
            </w:r>
            <w:proofErr w:type="spellEnd"/>
            <w:r w:rsidRPr="00BC289C">
              <w:rPr>
                <w:rFonts w:ascii="Times New Roman" w:hAnsi="Times New Roman"/>
                <w:sz w:val="24"/>
                <w:szCs w:val="24"/>
              </w:rPr>
              <w:t>. Если установить флаг «Заменять собранные ранее данные», имеющиеся в базе данные будут заменены новыми собранными, иначе – будут собраны только отсутствующие данные. Нажать кнопку «Старт»</w:t>
            </w:r>
          </w:p>
          <w:p w:rsidR="00846CAC" w:rsidRPr="00BC289C" w:rsidRDefault="00846CAC" w:rsidP="00FF4F55">
            <w:pPr>
              <w:rPr>
                <w:rFonts w:ascii="Times New Roman" w:hAnsi="Times New Roman"/>
                <w:sz w:val="24"/>
                <w:szCs w:val="24"/>
              </w:rPr>
            </w:pPr>
            <w:r w:rsidRPr="00BC289C">
              <w:rPr>
                <w:rFonts w:ascii="Times New Roman" w:hAnsi="Times New Roman"/>
                <w:b/>
                <w:sz w:val="24"/>
                <w:szCs w:val="24"/>
              </w:rPr>
              <w:t>Время выполнения операции –</w:t>
            </w:r>
            <w:r w:rsidR="004E1B93">
              <w:rPr>
                <w:rFonts w:ascii="Times New Roman" w:hAnsi="Times New Roman"/>
                <w:b/>
                <w:sz w:val="24"/>
                <w:szCs w:val="24"/>
              </w:rPr>
              <w:t xml:space="preserve"> 20</w:t>
            </w:r>
            <w:r w:rsidRPr="00BC289C">
              <w:rPr>
                <w:rFonts w:ascii="Times New Roman" w:hAnsi="Times New Roman"/>
                <w:b/>
                <w:sz w:val="24"/>
                <w:szCs w:val="24"/>
              </w:rPr>
              <w:t xml:space="preserve"> сек</w:t>
            </w:r>
          </w:p>
        </w:tc>
        <w:tc>
          <w:tcPr>
            <w:tcW w:w="6554" w:type="dxa"/>
            <w:gridSpan w:val="5"/>
          </w:tcPr>
          <w:p w:rsidR="00BC289C" w:rsidRPr="00BC289C" w:rsidRDefault="00BC289C" w:rsidP="00FF4F55">
            <w:pP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C289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943350" cy="1845897"/>
                  <wp:effectExtent l="19050" t="0" r="0" b="0"/>
                  <wp:docPr id="99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9016" cy="18672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289C" w:rsidRPr="00BC289C" w:rsidTr="006E4288">
        <w:tc>
          <w:tcPr>
            <w:tcW w:w="4503" w:type="dxa"/>
            <w:gridSpan w:val="3"/>
          </w:tcPr>
          <w:p w:rsidR="00BC289C" w:rsidRDefault="00BC289C" w:rsidP="00FF4F55">
            <w:pPr>
              <w:rPr>
                <w:rFonts w:ascii="Times New Roman" w:hAnsi="Times New Roman"/>
                <w:sz w:val="24"/>
                <w:szCs w:val="24"/>
              </w:rPr>
            </w:pPr>
            <w:r w:rsidRPr="00BC289C">
              <w:rPr>
                <w:rFonts w:ascii="Times New Roman" w:hAnsi="Times New Roman"/>
                <w:sz w:val="24"/>
                <w:szCs w:val="24"/>
              </w:rPr>
              <w:lastRenderedPageBreak/>
              <w:t>Для просмотра статистики сеансов связи сбора перейти на модуль «Сбор», вкладка «Статистика», далее «Сеансы связи». Установить флаг «Концентраторы», либо «Счетчики»</w:t>
            </w:r>
          </w:p>
          <w:p w:rsidR="00846CAC" w:rsidRPr="00BC289C" w:rsidRDefault="00846CAC" w:rsidP="009D5A0E">
            <w:pPr>
              <w:rPr>
                <w:rFonts w:ascii="Times New Roman" w:hAnsi="Times New Roman"/>
                <w:sz w:val="24"/>
                <w:szCs w:val="24"/>
              </w:rPr>
            </w:pPr>
            <w:r w:rsidRPr="00BC289C">
              <w:rPr>
                <w:rFonts w:ascii="Times New Roman" w:hAnsi="Times New Roman"/>
                <w:b/>
                <w:sz w:val="24"/>
                <w:szCs w:val="24"/>
              </w:rPr>
              <w:t xml:space="preserve">Время выполнения операции – </w:t>
            </w:r>
            <w:r w:rsidR="009D5A0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BC289C">
              <w:rPr>
                <w:rFonts w:ascii="Times New Roman" w:hAnsi="Times New Roman"/>
                <w:b/>
                <w:sz w:val="24"/>
                <w:szCs w:val="24"/>
              </w:rPr>
              <w:t xml:space="preserve"> сек</w:t>
            </w:r>
          </w:p>
        </w:tc>
        <w:tc>
          <w:tcPr>
            <w:tcW w:w="6554" w:type="dxa"/>
            <w:gridSpan w:val="5"/>
          </w:tcPr>
          <w:p w:rsidR="00BC289C" w:rsidRPr="00BC289C" w:rsidRDefault="00BC289C" w:rsidP="00FF4F55">
            <w:pP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C289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943350" cy="1484600"/>
                  <wp:effectExtent l="19050" t="0" r="0" b="0"/>
                  <wp:docPr id="100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4338" cy="15037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289C" w:rsidRPr="00BC289C" w:rsidTr="006E4288">
        <w:tc>
          <w:tcPr>
            <w:tcW w:w="4503" w:type="dxa"/>
            <w:gridSpan w:val="3"/>
          </w:tcPr>
          <w:p w:rsidR="00846CAC" w:rsidRDefault="00BC289C" w:rsidP="00FF4F55">
            <w:pPr>
              <w:rPr>
                <w:rFonts w:ascii="Times New Roman" w:hAnsi="Times New Roman"/>
                <w:sz w:val="24"/>
                <w:szCs w:val="24"/>
              </w:rPr>
            </w:pPr>
            <w:r w:rsidRPr="00BC289C">
              <w:rPr>
                <w:rFonts w:ascii="Times New Roman" w:hAnsi="Times New Roman"/>
                <w:sz w:val="24"/>
                <w:szCs w:val="24"/>
              </w:rPr>
              <w:t xml:space="preserve">Для просмотра статистики соединений при сборе данных перейти на модуль «Сбор», вкладка «Статистика», «Соединения». </w:t>
            </w:r>
          </w:p>
          <w:p w:rsidR="00846CAC" w:rsidRPr="00BC289C" w:rsidRDefault="00846CAC" w:rsidP="009D5A0E">
            <w:pPr>
              <w:rPr>
                <w:rFonts w:ascii="Times New Roman" w:hAnsi="Times New Roman"/>
                <w:sz w:val="24"/>
                <w:szCs w:val="24"/>
              </w:rPr>
            </w:pPr>
            <w:r w:rsidRPr="00BC289C">
              <w:rPr>
                <w:rFonts w:ascii="Times New Roman" w:hAnsi="Times New Roman"/>
                <w:b/>
                <w:sz w:val="24"/>
                <w:szCs w:val="24"/>
              </w:rPr>
              <w:t xml:space="preserve">Время выполнения операции – </w:t>
            </w:r>
            <w:r w:rsidR="009D5A0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BC289C">
              <w:rPr>
                <w:rFonts w:ascii="Times New Roman" w:hAnsi="Times New Roman"/>
                <w:b/>
                <w:sz w:val="24"/>
                <w:szCs w:val="24"/>
              </w:rPr>
              <w:t xml:space="preserve"> сек</w:t>
            </w:r>
          </w:p>
        </w:tc>
        <w:tc>
          <w:tcPr>
            <w:tcW w:w="6554" w:type="dxa"/>
            <w:gridSpan w:val="5"/>
          </w:tcPr>
          <w:p w:rsidR="00BC289C" w:rsidRPr="00BC289C" w:rsidRDefault="00BC289C" w:rsidP="00FF4F55">
            <w:pP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C289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943350" cy="1168514"/>
                  <wp:effectExtent l="19050" t="0" r="0" b="0"/>
                  <wp:docPr id="101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7234" cy="1175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289C" w:rsidRPr="00BC289C" w:rsidTr="006E4288">
        <w:tc>
          <w:tcPr>
            <w:tcW w:w="4503" w:type="dxa"/>
            <w:gridSpan w:val="3"/>
          </w:tcPr>
          <w:p w:rsidR="00846CAC" w:rsidRPr="00BC289C" w:rsidRDefault="00BC289C" w:rsidP="00FF4F55">
            <w:pPr>
              <w:rPr>
                <w:rFonts w:ascii="Times New Roman" w:hAnsi="Times New Roman"/>
                <w:sz w:val="24"/>
                <w:szCs w:val="24"/>
              </w:rPr>
            </w:pPr>
            <w:r w:rsidRPr="00BC289C">
              <w:rPr>
                <w:rFonts w:ascii="Times New Roman" w:hAnsi="Times New Roman"/>
                <w:sz w:val="24"/>
                <w:szCs w:val="24"/>
              </w:rPr>
              <w:t>Статистику сбора можно посмотреть в модуле «Показания и потребление»</w:t>
            </w:r>
          </w:p>
        </w:tc>
        <w:tc>
          <w:tcPr>
            <w:tcW w:w="6554" w:type="dxa"/>
            <w:gridSpan w:val="5"/>
          </w:tcPr>
          <w:p w:rsidR="00BC289C" w:rsidRPr="00BC289C" w:rsidRDefault="00BC289C" w:rsidP="00FF4F55">
            <w:pP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C289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210256" cy="2294139"/>
                  <wp:effectExtent l="0" t="0" r="0" b="0"/>
                  <wp:docPr id="102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9942" cy="23010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289C" w:rsidRPr="00BC289C" w:rsidTr="006E4288">
        <w:tc>
          <w:tcPr>
            <w:tcW w:w="4503" w:type="dxa"/>
            <w:gridSpan w:val="3"/>
          </w:tcPr>
          <w:p w:rsidR="00BC289C" w:rsidRDefault="00BC289C" w:rsidP="00FF4F55">
            <w:pPr>
              <w:rPr>
                <w:rFonts w:ascii="Times New Roman" w:hAnsi="Times New Roman"/>
                <w:sz w:val="24"/>
                <w:szCs w:val="24"/>
              </w:rPr>
            </w:pPr>
            <w:r w:rsidRPr="00BC289C">
              <w:rPr>
                <w:rFonts w:ascii="Times New Roman" w:hAnsi="Times New Roman"/>
                <w:sz w:val="24"/>
                <w:szCs w:val="24"/>
              </w:rPr>
              <w:t>Установить период, за который необходимо просмотреть статистику и выбрать пункт «Статистика сбора» в меню «Статистика»</w:t>
            </w:r>
          </w:p>
          <w:p w:rsidR="00846CAC" w:rsidRPr="00BC289C" w:rsidRDefault="00846CAC" w:rsidP="00FF4F55">
            <w:pPr>
              <w:rPr>
                <w:rFonts w:ascii="Times New Roman" w:hAnsi="Times New Roman"/>
                <w:sz w:val="24"/>
                <w:szCs w:val="24"/>
              </w:rPr>
            </w:pPr>
            <w:r w:rsidRPr="00BC289C">
              <w:rPr>
                <w:rFonts w:ascii="Times New Roman" w:hAnsi="Times New Roman"/>
                <w:b/>
                <w:sz w:val="24"/>
                <w:szCs w:val="24"/>
              </w:rPr>
              <w:t>Время выполнения операции –</w:t>
            </w:r>
            <w:r w:rsidR="009D5A0E">
              <w:rPr>
                <w:rFonts w:ascii="Times New Roman" w:hAnsi="Times New Roman"/>
                <w:b/>
                <w:sz w:val="24"/>
                <w:szCs w:val="24"/>
              </w:rPr>
              <w:t xml:space="preserve"> 20</w:t>
            </w:r>
            <w:r w:rsidRPr="00BC289C">
              <w:rPr>
                <w:rFonts w:ascii="Times New Roman" w:hAnsi="Times New Roman"/>
                <w:b/>
                <w:sz w:val="24"/>
                <w:szCs w:val="24"/>
              </w:rPr>
              <w:t xml:space="preserve"> сек</w:t>
            </w:r>
          </w:p>
        </w:tc>
        <w:tc>
          <w:tcPr>
            <w:tcW w:w="6554" w:type="dxa"/>
            <w:gridSpan w:val="5"/>
          </w:tcPr>
          <w:p w:rsidR="00BC289C" w:rsidRPr="00BC289C" w:rsidRDefault="00BC289C" w:rsidP="00FF4F55">
            <w:pP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C289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943350" cy="856680"/>
                  <wp:effectExtent l="19050" t="0" r="0" b="0"/>
                  <wp:docPr id="10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869" cy="869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289C" w:rsidRPr="00BC289C" w:rsidTr="006E4288">
        <w:tc>
          <w:tcPr>
            <w:tcW w:w="4503" w:type="dxa"/>
            <w:gridSpan w:val="3"/>
          </w:tcPr>
          <w:p w:rsidR="00BC289C" w:rsidRPr="00BC289C" w:rsidRDefault="00BC289C" w:rsidP="00FF4F55">
            <w:pPr>
              <w:rPr>
                <w:rFonts w:ascii="Times New Roman" w:hAnsi="Times New Roman"/>
                <w:sz w:val="24"/>
                <w:szCs w:val="24"/>
              </w:rPr>
            </w:pPr>
            <w:r w:rsidRPr="00BC289C">
              <w:rPr>
                <w:rFonts w:ascii="Times New Roman" w:hAnsi="Times New Roman"/>
                <w:sz w:val="24"/>
                <w:szCs w:val="24"/>
              </w:rPr>
              <w:t>Отобразится статистика по всем объектам сбора</w:t>
            </w:r>
          </w:p>
        </w:tc>
        <w:tc>
          <w:tcPr>
            <w:tcW w:w="6554" w:type="dxa"/>
            <w:gridSpan w:val="5"/>
          </w:tcPr>
          <w:p w:rsidR="00BC289C" w:rsidRPr="00BC289C" w:rsidRDefault="00BC289C" w:rsidP="00FF4F55">
            <w:pP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C289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943350" cy="1602457"/>
                  <wp:effectExtent l="19050" t="0" r="0" b="0"/>
                  <wp:docPr id="104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0989" cy="16136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73011" w:rsidRPr="00BC289C" w:rsidRDefault="00C73011" w:rsidP="00DB6FE7">
      <w:pPr>
        <w:spacing w:line="240" w:lineRule="auto"/>
        <w:rPr>
          <w:rFonts w:ascii="Times New Roman" w:hAnsi="Times New Roman"/>
        </w:rPr>
      </w:pPr>
    </w:p>
    <w:sectPr w:rsidR="00C73011" w:rsidRPr="00BC289C" w:rsidSect="00E90996">
      <w:headerReference w:type="default" r:id="rId43"/>
      <w:pgSz w:w="11906" w:h="16838"/>
      <w:pgMar w:top="720" w:right="720" w:bottom="720" w:left="680" w:header="476" w:footer="709" w:gutter="0"/>
      <w:pgBorders w:offsetFrom="page">
        <w:top w:val="single" w:sz="4" w:space="24" w:color="000000"/>
        <w:left w:val="single" w:sz="4" w:space="28" w:color="000000"/>
        <w:bottom w:val="single" w:sz="4" w:space="24" w:color="000000"/>
        <w:right w:val="single" w:sz="4" w:space="14" w:color="00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5CF" w:rsidRDefault="007035CF" w:rsidP="00A372FF">
      <w:pPr>
        <w:spacing w:after="0" w:line="240" w:lineRule="auto"/>
      </w:pPr>
      <w:r>
        <w:separator/>
      </w:r>
    </w:p>
  </w:endnote>
  <w:endnote w:type="continuationSeparator" w:id="0">
    <w:p w:rsidR="007035CF" w:rsidRDefault="007035CF" w:rsidP="00A37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5CF" w:rsidRDefault="007035CF" w:rsidP="00A372FF">
      <w:pPr>
        <w:spacing w:after="0" w:line="240" w:lineRule="auto"/>
      </w:pPr>
      <w:r>
        <w:separator/>
      </w:r>
    </w:p>
  </w:footnote>
  <w:footnote w:type="continuationSeparator" w:id="0">
    <w:p w:rsidR="007035CF" w:rsidRDefault="007035CF" w:rsidP="00A37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tblpY="1"/>
      <w:tblOverlap w:val="never"/>
      <w:tblW w:w="11057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4A0"/>
    </w:tblPr>
    <w:tblGrid>
      <w:gridCol w:w="4517"/>
      <w:gridCol w:w="6540"/>
    </w:tblGrid>
    <w:tr w:rsidR="00CB2657" w:rsidRPr="006E4288" w:rsidTr="00484C7C">
      <w:tc>
        <w:tcPr>
          <w:tcW w:w="4503" w:type="dxa"/>
        </w:tcPr>
        <w:p w:rsidR="00CB2657" w:rsidRPr="006E4288" w:rsidRDefault="00CB2657" w:rsidP="00484C7C">
          <w:pPr>
            <w:spacing w:after="0" w:line="240" w:lineRule="auto"/>
            <w:rPr>
              <w:rFonts w:ascii="Times New Roman" w:hAnsi="Times New Roman"/>
              <w:b/>
              <w:sz w:val="24"/>
              <w:szCs w:val="24"/>
            </w:rPr>
          </w:pPr>
          <w:r w:rsidRPr="006E4288">
            <w:rPr>
              <w:rFonts w:ascii="Times New Roman" w:hAnsi="Times New Roman"/>
              <w:b/>
              <w:sz w:val="24"/>
              <w:szCs w:val="24"/>
            </w:rPr>
            <w:t>Логика действий</w:t>
          </w:r>
        </w:p>
      </w:tc>
      <w:tc>
        <w:tcPr>
          <w:tcW w:w="6520" w:type="dxa"/>
        </w:tcPr>
        <w:p w:rsidR="00CB2657" w:rsidRPr="006E4288" w:rsidRDefault="00CB2657" w:rsidP="00484C7C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6E4288">
            <w:rPr>
              <w:rFonts w:ascii="Times New Roman" w:hAnsi="Times New Roman"/>
              <w:b/>
              <w:sz w:val="24"/>
              <w:szCs w:val="24"/>
            </w:rPr>
            <w:t xml:space="preserve">Иллюстрации и схематические пояснения </w:t>
          </w:r>
        </w:p>
      </w:tc>
    </w:tr>
  </w:tbl>
  <w:p w:rsidR="00CB2657" w:rsidRDefault="00CB265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3E43"/>
    <w:multiLevelType w:val="hybridMultilevel"/>
    <w:tmpl w:val="11B2418E"/>
    <w:lvl w:ilvl="0" w:tplc="998C363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9C03B09"/>
    <w:multiLevelType w:val="multilevel"/>
    <w:tmpl w:val="F36AB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BF4AD4"/>
    <w:multiLevelType w:val="hybridMultilevel"/>
    <w:tmpl w:val="F7D8B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627EB6"/>
    <w:multiLevelType w:val="hybridMultilevel"/>
    <w:tmpl w:val="2946C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8A6206"/>
    <w:multiLevelType w:val="hybridMultilevel"/>
    <w:tmpl w:val="BC0A3F7C"/>
    <w:lvl w:ilvl="0" w:tplc="EFC859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6335AA"/>
    <w:multiLevelType w:val="hybridMultilevel"/>
    <w:tmpl w:val="522E0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09299C"/>
    <w:multiLevelType w:val="hybridMultilevel"/>
    <w:tmpl w:val="B7248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64F71"/>
    <w:multiLevelType w:val="hybridMultilevel"/>
    <w:tmpl w:val="CEE00DFA"/>
    <w:lvl w:ilvl="0" w:tplc="24C628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175C64"/>
    <w:multiLevelType w:val="hybridMultilevel"/>
    <w:tmpl w:val="784A4EE6"/>
    <w:lvl w:ilvl="0" w:tplc="0419000F">
      <w:start w:val="1"/>
      <w:numFmt w:val="decimal"/>
      <w:lvlText w:val="%1."/>
      <w:lvlJc w:val="left"/>
      <w:pPr>
        <w:ind w:left="1512" w:hanging="360"/>
      </w:p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9">
    <w:nsid w:val="60D33E5E"/>
    <w:multiLevelType w:val="hybridMultilevel"/>
    <w:tmpl w:val="134494B4"/>
    <w:lvl w:ilvl="0" w:tplc="FD7AD83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1F32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D2D1FE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26272C1"/>
    <w:multiLevelType w:val="hybridMultilevel"/>
    <w:tmpl w:val="53DA3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4A590F"/>
    <w:multiLevelType w:val="hybridMultilevel"/>
    <w:tmpl w:val="8438D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AC170D"/>
    <w:multiLevelType w:val="hybridMultilevel"/>
    <w:tmpl w:val="F940977E"/>
    <w:lvl w:ilvl="0" w:tplc="0419000F">
      <w:start w:val="1"/>
      <w:numFmt w:val="decimal"/>
      <w:lvlText w:val="%1."/>
      <w:lvlJc w:val="left"/>
      <w:pPr>
        <w:ind w:left="812" w:hanging="360"/>
      </w:pPr>
    </w:lvl>
    <w:lvl w:ilvl="1" w:tplc="04190019" w:tentative="1">
      <w:start w:val="1"/>
      <w:numFmt w:val="lowerLetter"/>
      <w:lvlText w:val="%2."/>
      <w:lvlJc w:val="left"/>
      <w:pPr>
        <w:ind w:left="1532" w:hanging="360"/>
      </w:pPr>
    </w:lvl>
    <w:lvl w:ilvl="2" w:tplc="0419001B" w:tentative="1">
      <w:start w:val="1"/>
      <w:numFmt w:val="lowerRoman"/>
      <w:lvlText w:val="%3."/>
      <w:lvlJc w:val="right"/>
      <w:pPr>
        <w:ind w:left="2252" w:hanging="180"/>
      </w:pPr>
    </w:lvl>
    <w:lvl w:ilvl="3" w:tplc="0419000F" w:tentative="1">
      <w:start w:val="1"/>
      <w:numFmt w:val="decimal"/>
      <w:lvlText w:val="%4."/>
      <w:lvlJc w:val="left"/>
      <w:pPr>
        <w:ind w:left="2972" w:hanging="360"/>
      </w:pPr>
    </w:lvl>
    <w:lvl w:ilvl="4" w:tplc="04190019" w:tentative="1">
      <w:start w:val="1"/>
      <w:numFmt w:val="lowerLetter"/>
      <w:lvlText w:val="%5."/>
      <w:lvlJc w:val="left"/>
      <w:pPr>
        <w:ind w:left="3692" w:hanging="360"/>
      </w:pPr>
    </w:lvl>
    <w:lvl w:ilvl="5" w:tplc="0419001B" w:tentative="1">
      <w:start w:val="1"/>
      <w:numFmt w:val="lowerRoman"/>
      <w:lvlText w:val="%6."/>
      <w:lvlJc w:val="right"/>
      <w:pPr>
        <w:ind w:left="4412" w:hanging="180"/>
      </w:pPr>
    </w:lvl>
    <w:lvl w:ilvl="6" w:tplc="0419000F" w:tentative="1">
      <w:start w:val="1"/>
      <w:numFmt w:val="decimal"/>
      <w:lvlText w:val="%7."/>
      <w:lvlJc w:val="left"/>
      <w:pPr>
        <w:ind w:left="5132" w:hanging="360"/>
      </w:pPr>
    </w:lvl>
    <w:lvl w:ilvl="7" w:tplc="04190019" w:tentative="1">
      <w:start w:val="1"/>
      <w:numFmt w:val="lowerLetter"/>
      <w:lvlText w:val="%8."/>
      <w:lvlJc w:val="left"/>
      <w:pPr>
        <w:ind w:left="5852" w:hanging="360"/>
      </w:pPr>
    </w:lvl>
    <w:lvl w:ilvl="8" w:tplc="0419001B" w:tentative="1">
      <w:start w:val="1"/>
      <w:numFmt w:val="lowerRoman"/>
      <w:lvlText w:val="%9."/>
      <w:lvlJc w:val="right"/>
      <w:pPr>
        <w:ind w:left="6572" w:hanging="180"/>
      </w:pPr>
    </w:lvl>
  </w:abstractNum>
  <w:num w:numId="1">
    <w:abstractNumId w:val="3"/>
  </w:num>
  <w:num w:numId="2">
    <w:abstractNumId w:val="13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10"/>
  </w:num>
  <w:num w:numId="9">
    <w:abstractNumId w:val="9"/>
  </w:num>
  <w:num w:numId="10">
    <w:abstractNumId w:val="8"/>
  </w:num>
  <w:num w:numId="11">
    <w:abstractNumId w:val="14"/>
  </w:num>
  <w:num w:numId="12">
    <w:abstractNumId w:val="12"/>
  </w:num>
  <w:num w:numId="13">
    <w:abstractNumId w:val="11"/>
  </w:num>
  <w:num w:numId="14">
    <w:abstractNumId w:val="0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F263D1"/>
    <w:rsid w:val="00015389"/>
    <w:rsid w:val="00042841"/>
    <w:rsid w:val="00044925"/>
    <w:rsid w:val="000635CD"/>
    <w:rsid w:val="00066F7F"/>
    <w:rsid w:val="0007487F"/>
    <w:rsid w:val="000918D2"/>
    <w:rsid w:val="000A2AD4"/>
    <w:rsid w:val="000A3323"/>
    <w:rsid w:val="000B3079"/>
    <w:rsid w:val="000D2E18"/>
    <w:rsid w:val="000D698D"/>
    <w:rsid w:val="000E1095"/>
    <w:rsid w:val="000F732D"/>
    <w:rsid w:val="00116BF7"/>
    <w:rsid w:val="00122B15"/>
    <w:rsid w:val="00153552"/>
    <w:rsid w:val="00165660"/>
    <w:rsid w:val="00172AD0"/>
    <w:rsid w:val="00174A55"/>
    <w:rsid w:val="00194540"/>
    <w:rsid w:val="00195131"/>
    <w:rsid w:val="001B46CB"/>
    <w:rsid w:val="001D1A19"/>
    <w:rsid w:val="001D7A36"/>
    <w:rsid w:val="001E27B9"/>
    <w:rsid w:val="001E47C6"/>
    <w:rsid w:val="00200651"/>
    <w:rsid w:val="00211FF3"/>
    <w:rsid w:val="002173FF"/>
    <w:rsid w:val="00286918"/>
    <w:rsid w:val="003226C8"/>
    <w:rsid w:val="00323949"/>
    <w:rsid w:val="00325127"/>
    <w:rsid w:val="0033655B"/>
    <w:rsid w:val="00355C0C"/>
    <w:rsid w:val="00373E40"/>
    <w:rsid w:val="00385013"/>
    <w:rsid w:val="0039320D"/>
    <w:rsid w:val="00397A4C"/>
    <w:rsid w:val="003C35AD"/>
    <w:rsid w:val="003C7FB2"/>
    <w:rsid w:val="003F0E92"/>
    <w:rsid w:val="0041148A"/>
    <w:rsid w:val="00416288"/>
    <w:rsid w:val="00417898"/>
    <w:rsid w:val="00434913"/>
    <w:rsid w:val="00440167"/>
    <w:rsid w:val="00457915"/>
    <w:rsid w:val="00484C7C"/>
    <w:rsid w:val="004925D3"/>
    <w:rsid w:val="004E1B93"/>
    <w:rsid w:val="004E4790"/>
    <w:rsid w:val="004F2A59"/>
    <w:rsid w:val="004F3B75"/>
    <w:rsid w:val="00500DEB"/>
    <w:rsid w:val="0053154C"/>
    <w:rsid w:val="00545799"/>
    <w:rsid w:val="005469D7"/>
    <w:rsid w:val="0056097C"/>
    <w:rsid w:val="00575270"/>
    <w:rsid w:val="005804B1"/>
    <w:rsid w:val="005805EE"/>
    <w:rsid w:val="00582A6E"/>
    <w:rsid w:val="00586CB3"/>
    <w:rsid w:val="00591BD1"/>
    <w:rsid w:val="005C1660"/>
    <w:rsid w:val="005E10AB"/>
    <w:rsid w:val="005E79FC"/>
    <w:rsid w:val="005F3C5B"/>
    <w:rsid w:val="0061021E"/>
    <w:rsid w:val="0062217E"/>
    <w:rsid w:val="00626B8F"/>
    <w:rsid w:val="00632D1E"/>
    <w:rsid w:val="006403D0"/>
    <w:rsid w:val="0068037D"/>
    <w:rsid w:val="00684F60"/>
    <w:rsid w:val="00690FB0"/>
    <w:rsid w:val="006B448D"/>
    <w:rsid w:val="006D0173"/>
    <w:rsid w:val="006D3364"/>
    <w:rsid w:val="006D5999"/>
    <w:rsid w:val="006E0E20"/>
    <w:rsid w:val="006E1DE8"/>
    <w:rsid w:val="006E4288"/>
    <w:rsid w:val="007035CF"/>
    <w:rsid w:val="00705CF4"/>
    <w:rsid w:val="00730CEC"/>
    <w:rsid w:val="00745055"/>
    <w:rsid w:val="007816EC"/>
    <w:rsid w:val="00794D5A"/>
    <w:rsid w:val="007A73AD"/>
    <w:rsid w:val="007C4726"/>
    <w:rsid w:val="007E1783"/>
    <w:rsid w:val="007F1A57"/>
    <w:rsid w:val="00806BEF"/>
    <w:rsid w:val="00817252"/>
    <w:rsid w:val="00846BB1"/>
    <w:rsid w:val="00846CAC"/>
    <w:rsid w:val="00847CA1"/>
    <w:rsid w:val="00857E97"/>
    <w:rsid w:val="00871AFE"/>
    <w:rsid w:val="0088383F"/>
    <w:rsid w:val="008A64D5"/>
    <w:rsid w:val="008C0B97"/>
    <w:rsid w:val="008E0A16"/>
    <w:rsid w:val="008F2593"/>
    <w:rsid w:val="008F7D8D"/>
    <w:rsid w:val="00906C8F"/>
    <w:rsid w:val="0091444C"/>
    <w:rsid w:val="009252B2"/>
    <w:rsid w:val="00943C5E"/>
    <w:rsid w:val="009579D2"/>
    <w:rsid w:val="00971BBF"/>
    <w:rsid w:val="00992006"/>
    <w:rsid w:val="009C20CD"/>
    <w:rsid w:val="009D5A0E"/>
    <w:rsid w:val="00A2589B"/>
    <w:rsid w:val="00A34648"/>
    <w:rsid w:val="00A372FF"/>
    <w:rsid w:val="00A47D8F"/>
    <w:rsid w:val="00A529B1"/>
    <w:rsid w:val="00A65B6F"/>
    <w:rsid w:val="00A72249"/>
    <w:rsid w:val="00A75948"/>
    <w:rsid w:val="00A75A03"/>
    <w:rsid w:val="00A83BEE"/>
    <w:rsid w:val="00AA4B45"/>
    <w:rsid w:val="00AA71C4"/>
    <w:rsid w:val="00AC60C9"/>
    <w:rsid w:val="00AD6F8C"/>
    <w:rsid w:val="00AE2380"/>
    <w:rsid w:val="00AE43BC"/>
    <w:rsid w:val="00B344A2"/>
    <w:rsid w:val="00B36965"/>
    <w:rsid w:val="00B43B06"/>
    <w:rsid w:val="00B444BE"/>
    <w:rsid w:val="00B554F6"/>
    <w:rsid w:val="00B729EF"/>
    <w:rsid w:val="00B85721"/>
    <w:rsid w:val="00BB3A2A"/>
    <w:rsid w:val="00BC289C"/>
    <w:rsid w:val="00BE516A"/>
    <w:rsid w:val="00C0137F"/>
    <w:rsid w:val="00C161F8"/>
    <w:rsid w:val="00C319AC"/>
    <w:rsid w:val="00C531C4"/>
    <w:rsid w:val="00C57699"/>
    <w:rsid w:val="00C60A92"/>
    <w:rsid w:val="00C73011"/>
    <w:rsid w:val="00C73862"/>
    <w:rsid w:val="00CA4B06"/>
    <w:rsid w:val="00CB2657"/>
    <w:rsid w:val="00CC31D2"/>
    <w:rsid w:val="00CC5439"/>
    <w:rsid w:val="00CE2E03"/>
    <w:rsid w:val="00CE4998"/>
    <w:rsid w:val="00CE7315"/>
    <w:rsid w:val="00CF0602"/>
    <w:rsid w:val="00CF0E7B"/>
    <w:rsid w:val="00D400B0"/>
    <w:rsid w:val="00D86E0B"/>
    <w:rsid w:val="00D91106"/>
    <w:rsid w:val="00D9189D"/>
    <w:rsid w:val="00DB0750"/>
    <w:rsid w:val="00DB6FE7"/>
    <w:rsid w:val="00DD0564"/>
    <w:rsid w:val="00DD6774"/>
    <w:rsid w:val="00DE3F92"/>
    <w:rsid w:val="00DF03F7"/>
    <w:rsid w:val="00DF162D"/>
    <w:rsid w:val="00E05433"/>
    <w:rsid w:val="00E17C7B"/>
    <w:rsid w:val="00E32324"/>
    <w:rsid w:val="00E323A2"/>
    <w:rsid w:val="00E750F7"/>
    <w:rsid w:val="00E8593D"/>
    <w:rsid w:val="00E90996"/>
    <w:rsid w:val="00EA467B"/>
    <w:rsid w:val="00F211DC"/>
    <w:rsid w:val="00F234A7"/>
    <w:rsid w:val="00F263D1"/>
    <w:rsid w:val="00F3224B"/>
    <w:rsid w:val="00F32CB5"/>
    <w:rsid w:val="00F35095"/>
    <w:rsid w:val="00F42CFD"/>
    <w:rsid w:val="00F44A1B"/>
    <w:rsid w:val="00F47D59"/>
    <w:rsid w:val="00F505DB"/>
    <w:rsid w:val="00F50A78"/>
    <w:rsid w:val="00F524E3"/>
    <w:rsid w:val="00F53019"/>
    <w:rsid w:val="00F978B5"/>
    <w:rsid w:val="00FA05EA"/>
    <w:rsid w:val="00FD4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CF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3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372F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372FF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A372F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372FF"/>
    <w:rPr>
      <w:sz w:val="22"/>
      <w:szCs w:val="22"/>
      <w:lang w:eastAsia="en-US"/>
    </w:rPr>
  </w:style>
  <w:style w:type="character" w:customStyle="1" w:styleId="dlggroupitem">
    <w:name w:val="dlg_group_item"/>
    <w:basedOn w:val="a0"/>
    <w:rsid w:val="00591BD1"/>
  </w:style>
  <w:style w:type="character" w:styleId="a8">
    <w:name w:val="Hyperlink"/>
    <w:uiPriority w:val="99"/>
    <w:unhideWhenUsed/>
    <w:rsid w:val="008F259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2589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47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47D8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9" Type="http://schemas.openxmlformats.org/officeDocument/2006/relationships/image" Target="media/image29.pn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34" Type="http://schemas.openxmlformats.org/officeDocument/2006/relationships/image" Target="media/image24.png"/><Relationship Id="rId42" Type="http://schemas.openxmlformats.org/officeDocument/2006/relationships/image" Target="media/image32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image" Target="media/image23.png"/><Relationship Id="rId38" Type="http://schemas.openxmlformats.org/officeDocument/2006/relationships/image" Target="media/image28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41" Type="http://schemas.openxmlformats.org/officeDocument/2006/relationships/image" Target="media/image31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37" Type="http://schemas.openxmlformats.org/officeDocument/2006/relationships/image" Target="media/image27.png"/><Relationship Id="rId40" Type="http://schemas.openxmlformats.org/officeDocument/2006/relationships/image" Target="media/image30.png"/><Relationship Id="rId45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image" Target="media/image26.png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31" Type="http://schemas.openxmlformats.org/officeDocument/2006/relationships/image" Target="media/image21.png"/><Relationship Id="rId44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image" Target="media/image25.png"/><Relationship Id="rId43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5F2A6E394AD334BA9AA7A0CB9FB37C5" ma:contentTypeVersion="0" ma:contentTypeDescription="Создание документа." ma:contentTypeScope="" ma:versionID="27db237ef733c57ecccdd2dba7c32129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8FC4AB-3C6A-400F-8FBE-7DEF8013FB14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D9F7C75-D9BD-4CAE-9FED-E5A4ECF4F5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E240788-D2BA-4B97-A980-E7364934E2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47C231-B41E-48DF-AB20-2C77948D9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СОК-шаблон</vt:lpstr>
    </vt:vector>
  </TitlesOfParts>
  <Company>Microsoft</Company>
  <LinksUpToDate>false</LinksUpToDate>
  <CharactersWithSpaces>5077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СОК-шаблон</dc:title>
  <dc:creator>Ушмаев Андрей Николаевич</dc:creator>
  <cp:keywords>СОК</cp:keywords>
  <cp:lastModifiedBy>kolesnikovav</cp:lastModifiedBy>
  <cp:revision>6</cp:revision>
  <dcterms:created xsi:type="dcterms:W3CDTF">2016-08-22T09:05:00Z</dcterms:created>
  <dcterms:modified xsi:type="dcterms:W3CDTF">2016-09-05T06:33:00Z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</Properties>
</file>